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E3F1B" w:rsidRDefault="003E6EA8">
      <w:pPr>
        <w:pStyle w:val="Textbody"/>
        <w:spacing w:after="0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</w:p>
    <w:p w:rsidR="006E3F1B" w:rsidRDefault="0085113D">
      <w:pPr>
        <w:pStyle w:val="Textbody"/>
        <w:spacing w:after="0"/>
        <w:jc w:val="center"/>
      </w:pPr>
      <w:r>
        <w:rPr>
          <w:rFonts w:ascii="Arial" w:hAnsi="Arial" w:cs="Arial"/>
          <w:b/>
          <w:position w:val="1"/>
          <w:sz w:val="28"/>
        </w:rPr>
        <w:t xml:space="preserve">PROJETO DE </w:t>
      </w:r>
      <w:r>
        <w:rPr>
          <w:rFonts w:ascii="Arial" w:hAnsi="Arial" w:cs="Arial"/>
          <w:b/>
          <w:sz w:val="28"/>
        </w:rPr>
        <w:t xml:space="preserve">LEI Nº </w:t>
      </w:r>
      <w:r w:rsidR="00877824">
        <w:rPr>
          <w:rFonts w:ascii="Arial" w:hAnsi="Arial" w:cs="Arial"/>
          <w:b/>
          <w:sz w:val="28"/>
        </w:rPr>
        <w:t>108</w:t>
      </w:r>
      <w:r>
        <w:rPr>
          <w:rFonts w:ascii="Arial" w:hAnsi="Arial" w:cs="Arial"/>
          <w:b/>
          <w:sz w:val="28"/>
        </w:rPr>
        <w:t xml:space="preserve">, DE </w:t>
      </w:r>
      <w:r w:rsidR="00877824">
        <w:rPr>
          <w:rFonts w:ascii="Arial" w:hAnsi="Arial" w:cs="Arial"/>
          <w:b/>
          <w:sz w:val="28"/>
        </w:rPr>
        <w:t>29</w:t>
      </w:r>
      <w:r>
        <w:rPr>
          <w:rFonts w:ascii="Arial" w:hAnsi="Arial" w:cs="Arial"/>
          <w:b/>
          <w:sz w:val="28"/>
        </w:rPr>
        <w:t xml:space="preserve"> DE </w:t>
      </w:r>
      <w:r w:rsidR="00877824">
        <w:rPr>
          <w:rFonts w:ascii="Arial" w:hAnsi="Arial" w:cs="Arial"/>
          <w:b/>
          <w:sz w:val="28"/>
        </w:rPr>
        <w:t>SETEMBRO</w:t>
      </w:r>
      <w:r>
        <w:rPr>
          <w:rFonts w:ascii="Arial" w:hAnsi="Arial" w:cs="Arial"/>
          <w:b/>
          <w:sz w:val="28"/>
        </w:rPr>
        <w:t xml:space="preserve"> DE 2022.</w:t>
      </w:r>
    </w:p>
    <w:p w:rsidR="006E3F1B" w:rsidRDefault="006E3F1B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6E3F1B" w:rsidRDefault="006E3F1B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6E3F1B" w:rsidRDefault="006E3F1B">
      <w:pPr>
        <w:pStyle w:val="Textbody"/>
        <w:spacing w:after="0"/>
        <w:ind w:left="4962" w:hanging="1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6E3F1B" w:rsidRDefault="0085113D">
      <w:pPr>
        <w:spacing w:line="240" w:lineRule="auto"/>
        <w:ind w:left="567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sz w:val="20"/>
        </w:rPr>
        <w:t xml:space="preserve">Altera a ementa e </w:t>
      </w:r>
      <w:r w:rsidR="003E6EA8">
        <w:rPr>
          <w:rFonts w:ascii="Arial" w:eastAsia="Arial" w:hAnsi="Arial" w:cs="Arial"/>
          <w:i/>
          <w:sz w:val="20"/>
        </w:rPr>
        <w:t xml:space="preserve">o caput do </w:t>
      </w:r>
      <w:r w:rsidR="00610EB8">
        <w:rPr>
          <w:rFonts w:ascii="Arial" w:eastAsia="Arial" w:hAnsi="Arial" w:cs="Arial"/>
          <w:i/>
          <w:sz w:val="20"/>
        </w:rPr>
        <w:t xml:space="preserve">art. 1º da Lei nº 9.032, de 28 de dezembro de 2012, que denomina de Rua Otto </w:t>
      </w:r>
      <w:proofErr w:type="spellStart"/>
      <w:r w:rsidR="00610EB8">
        <w:rPr>
          <w:rFonts w:ascii="Arial" w:eastAsia="Arial" w:hAnsi="Arial" w:cs="Arial"/>
          <w:i/>
          <w:sz w:val="20"/>
        </w:rPr>
        <w:t>Kunrath</w:t>
      </w:r>
      <w:proofErr w:type="spellEnd"/>
      <w:r w:rsidR="00610EB8">
        <w:rPr>
          <w:rFonts w:ascii="Arial" w:eastAsia="Arial" w:hAnsi="Arial" w:cs="Arial"/>
          <w:i/>
          <w:sz w:val="20"/>
        </w:rPr>
        <w:t xml:space="preserve"> a Rua “F” localizada no Loteamento Germânia, Bairro Conventos</w:t>
      </w:r>
      <w:r w:rsidR="00877824">
        <w:rPr>
          <w:rFonts w:ascii="Arial" w:eastAsia="Arial" w:hAnsi="Arial" w:cs="Arial"/>
          <w:i/>
          <w:sz w:val="20"/>
        </w:rPr>
        <w:t>.</w:t>
      </w:r>
    </w:p>
    <w:p w:rsidR="006E3F1B" w:rsidRDefault="006E3F1B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6E3F1B" w:rsidRDefault="006E3F1B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6E3F1B" w:rsidRDefault="0085113D">
      <w:pPr>
        <w:spacing w:line="240" w:lineRule="auto"/>
        <w:ind w:firstLine="1134"/>
        <w:jc w:val="both"/>
        <w:rPr>
          <w:rFonts w:eastAsia="Times New Roman" w:cs="Times New Roman"/>
        </w:rPr>
      </w:pPr>
      <w:r>
        <w:rPr>
          <w:rFonts w:ascii="Arial" w:eastAsia="Arial" w:hAnsi="Arial" w:cs="Arial"/>
        </w:rPr>
        <w:t>O PREFEITO MUNICIPAL DE LAJEADO, Estado do Rio Grande do Sul,</w:t>
      </w:r>
    </w:p>
    <w:p w:rsidR="006E3F1B" w:rsidRDefault="006E3F1B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6E3F1B" w:rsidRDefault="0085113D">
      <w:pPr>
        <w:spacing w:line="240" w:lineRule="auto"/>
        <w:ind w:firstLine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FAÇO SABER que a Câmara Municipal de Vereadores aprovou e eu sanciono e promulgo a seguinte Lei:</w:t>
      </w:r>
    </w:p>
    <w:p w:rsidR="006E3F1B" w:rsidRDefault="006E3F1B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6E3F1B" w:rsidRDefault="0085113D">
      <w:pPr>
        <w:tabs>
          <w:tab w:val="left" w:pos="0"/>
        </w:tabs>
        <w:spacing w:line="240" w:lineRule="auto"/>
        <w:ind w:firstLine="1134"/>
        <w:jc w:val="both"/>
      </w:pPr>
      <w:r>
        <w:rPr>
          <w:rFonts w:ascii="Arial" w:hAnsi="Arial" w:cs="Arial"/>
        </w:rPr>
        <w:t xml:space="preserve">Art. 1º Fica alterada a ementa da Lei n° </w:t>
      </w:r>
      <w:r w:rsidR="00610EB8">
        <w:rPr>
          <w:rFonts w:ascii="Arial" w:hAnsi="Arial" w:cs="Arial"/>
        </w:rPr>
        <w:t xml:space="preserve">9.032, de 28 </w:t>
      </w:r>
      <w:r>
        <w:rPr>
          <w:rFonts w:ascii="Arial" w:hAnsi="Arial" w:cs="Arial"/>
        </w:rPr>
        <w:t xml:space="preserve">de </w:t>
      </w:r>
      <w:r w:rsidR="00610EB8">
        <w:rPr>
          <w:rFonts w:ascii="Arial" w:hAnsi="Arial" w:cs="Arial"/>
        </w:rPr>
        <w:t>dezembro de 201</w:t>
      </w:r>
      <w:r>
        <w:rPr>
          <w:rFonts w:ascii="Arial" w:hAnsi="Arial" w:cs="Arial"/>
        </w:rPr>
        <w:t xml:space="preserve">2, </w:t>
      </w:r>
      <w:r w:rsidR="00877824">
        <w:rPr>
          <w:rFonts w:ascii="Arial" w:hAnsi="Arial" w:cs="Arial"/>
        </w:rPr>
        <w:t>q</w:t>
      </w:r>
      <w:r>
        <w:rPr>
          <w:rFonts w:ascii="Arial" w:hAnsi="Arial" w:cs="Arial"/>
        </w:rPr>
        <w:t xml:space="preserve">ue </w:t>
      </w:r>
      <w:r w:rsidR="00610EB8">
        <w:rPr>
          <w:rFonts w:ascii="Arial" w:hAnsi="Arial" w:cs="Arial"/>
        </w:rPr>
        <w:t xml:space="preserve">denomina de Rua Otto </w:t>
      </w:r>
      <w:proofErr w:type="spellStart"/>
      <w:r w:rsidR="00610EB8">
        <w:rPr>
          <w:rFonts w:ascii="Arial" w:hAnsi="Arial" w:cs="Arial"/>
        </w:rPr>
        <w:t>Kunrath</w:t>
      </w:r>
      <w:proofErr w:type="spellEnd"/>
      <w:r w:rsidR="00610EB8">
        <w:rPr>
          <w:rFonts w:ascii="Arial" w:hAnsi="Arial" w:cs="Arial"/>
        </w:rPr>
        <w:t xml:space="preserve"> a Rua “F” localizada no Loteamento Germânia, Bairro Conventos</w:t>
      </w:r>
      <w:r w:rsidR="0087782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passando a vigorar com a seguinte redação:</w:t>
      </w:r>
    </w:p>
    <w:p w:rsidR="006E3F1B" w:rsidRDefault="006E3F1B">
      <w:pPr>
        <w:tabs>
          <w:tab w:val="left" w:pos="0"/>
        </w:tabs>
        <w:spacing w:line="240" w:lineRule="auto"/>
        <w:ind w:left="1134"/>
        <w:jc w:val="both"/>
        <w:rPr>
          <w:rFonts w:ascii="Arial" w:hAnsi="Arial" w:cs="Arial"/>
        </w:rPr>
      </w:pPr>
    </w:p>
    <w:p w:rsidR="006E3F1B" w:rsidRDefault="0085113D">
      <w:pPr>
        <w:tabs>
          <w:tab w:val="left" w:pos="0"/>
        </w:tabs>
        <w:spacing w:line="240" w:lineRule="auto"/>
        <w:ind w:left="1134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“</w:t>
      </w:r>
      <w:r w:rsidR="00610EB8">
        <w:rPr>
          <w:rFonts w:ascii="Arial" w:hAnsi="Arial" w:cs="Arial"/>
        </w:rPr>
        <w:t xml:space="preserve">Denomina de Rua Otto </w:t>
      </w:r>
      <w:proofErr w:type="spellStart"/>
      <w:r w:rsidR="00610EB8">
        <w:rPr>
          <w:rFonts w:ascii="Arial" w:hAnsi="Arial" w:cs="Arial"/>
        </w:rPr>
        <w:t>Kunrath</w:t>
      </w:r>
      <w:proofErr w:type="spellEnd"/>
      <w:r w:rsidR="00610EB8">
        <w:rPr>
          <w:rFonts w:ascii="Arial" w:hAnsi="Arial" w:cs="Arial"/>
        </w:rPr>
        <w:t xml:space="preserve"> a Rua “F” localizada no Loteamento Germânia</w:t>
      </w:r>
      <w:r w:rsidR="0006030F">
        <w:rPr>
          <w:rFonts w:ascii="Arial" w:hAnsi="Arial" w:cs="Arial"/>
        </w:rPr>
        <w:t xml:space="preserve"> I, Bairro Conventos</w:t>
      </w:r>
      <w:r w:rsidR="00877824">
        <w:rPr>
          <w:rFonts w:ascii="Arial" w:hAnsi="Arial" w:cs="Arial"/>
        </w:rPr>
        <w:t>.</w:t>
      </w:r>
      <w:r w:rsidR="0006030F">
        <w:rPr>
          <w:rFonts w:ascii="Arial" w:hAnsi="Arial" w:cs="Arial"/>
        </w:rPr>
        <w:t>”</w:t>
      </w:r>
      <w:r w:rsidR="00610E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(NR)</w:t>
      </w:r>
    </w:p>
    <w:p w:rsidR="006E3F1B" w:rsidRDefault="006E3F1B">
      <w:pPr>
        <w:spacing w:line="240" w:lineRule="auto"/>
        <w:ind w:firstLine="1134"/>
        <w:jc w:val="both"/>
        <w:rPr>
          <w:rFonts w:ascii="Arial" w:eastAsia="Arial" w:hAnsi="Arial" w:cs="Arial"/>
        </w:rPr>
      </w:pPr>
    </w:p>
    <w:p w:rsidR="006E3F1B" w:rsidRDefault="0085113D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Art. 2° </w:t>
      </w:r>
      <w:r w:rsidR="0006030F">
        <w:rPr>
          <w:rFonts w:ascii="Arial" w:hAnsi="Arial" w:cs="Arial"/>
        </w:rPr>
        <w:t xml:space="preserve">Fica alterado o </w:t>
      </w:r>
      <w:r w:rsidR="0006030F" w:rsidRPr="00CA374A">
        <w:rPr>
          <w:rFonts w:ascii="Arial" w:hAnsi="Arial" w:cs="Arial"/>
          <w:i/>
        </w:rPr>
        <w:t>caput</w:t>
      </w:r>
      <w:r w:rsidR="0006030F">
        <w:rPr>
          <w:rFonts w:ascii="Arial" w:hAnsi="Arial" w:cs="Arial"/>
        </w:rPr>
        <w:t xml:space="preserve"> do art. 1º da Lei nº 9.032, de 28 de dezembro de 2012, que denomina de Rua Otto </w:t>
      </w:r>
      <w:proofErr w:type="spellStart"/>
      <w:r w:rsidR="0006030F">
        <w:rPr>
          <w:rFonts w:ascii="Arial" w:hAnsi="Arial" w:cs="Arial"/>
        </w:rPr>
        <w:t>Kunrath</w:t>
      </w:r>
      <w:proofErr w:type="spellEnd"/>
      <w:r w:rsidR="0006030F">
        <w:rPr>
          <w:rFonts w:ascii="Arial" w:hAnsi="Arial" w:cs="Arial"/>
        </w:rPr>
        <w:t xml:space="preserve"> a Rua “F” localizada no Loteamento Germânia, Bairro Conventos</w:t>
      </w:r>
      <w:r w:rsidR="00877824">
        <w:rPr>
          <w:rFonts w:ascii="Arial" w:hAnsi="Arial" w:cs="Arial"/>
        </w:rPr>
        <w:t xml:space="preserve">, </w:t>
      </w:r>
      <w:r w:rsidR="0006030F">
        <w:rPr>
          <w:rFonts w:ascii="Arial" w:hAnsi="Arial" w:cs="Arial"/>
        </w:rPr>
        <w:t>passando a vigorar com a seguinte redação:</w:t>
      </w:r>
    </w:p>
    <w:p w:rsidR="006E3F1B" w:rsidRDefault="006E3F1B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6E3F1B" w:rsidRDefault="0085113D">
      <w:pPr>
        <w:tabs>
          <w:tab w:val="left" w:pos="0"/>
        </w:tabs>
        <w:spacing w:line="240" w:lineRule="auto"/>
        <w:ind w:left="1134"/>
        <w:jc w:val="both"/>
      </w:pPr>
      <w:r>
        <w:rPr>
          <w:rFonts w:ascii="Arial" w:hAnsi="Arial" w:cs="Arial"/>
        </w:rPr>
        <w:t>“Art. 1°</w:t>
      </w:r>
      <w:r w:rsidR="0006030F">
        <w:rPr>
          <w:rFonts w:ascii="Arial" w:hAnsi="Arial" w:cs="Arial"/>
        </w:rPr>
        <w:t xml:space="preserve"> É denominada de RUA OTTO KUNRATH a Rua “F” localizada no Loteamento Germânia I, Bairro Conventos, nesta </w:t>
      </w:r>
      <w:r w:rsidR="00CA374A">
        <w:rPr>
          <w:rFonts w:ascii="Arial" w:hAnsi="Arial" w:cs="Arial"/>
        </w:rPr>
        <w:t>cidade, conforme identificado no</w:t>
      </w:r>
      <w:r w:rsidR="0006030F">
        <w:rPr>
          <w:rFonts w:ascii="Arial" w:hAnsi="Arial" w:cs="Arial"/>
        </w:rPr>
        <w:t xml:space="preserve"> mapa que passa a integrar es</w:t>
      </w:r>
      <w:r w:rsidR="00877824">
        <w:rPr>
          <w:rFonts w:ascii="Arial" w:hAnsi="Arial" w:cs="Arial"/>
        </w:rPr>
        <w:t>t</w:t>
      </w:r>
      <w:r w:rsidR="0006030F">
        <w:rPr>
          <w:rFonts w:ascii="Arial" w:hAnsi="Arial" w:cs="Arial"/>
        </w:rPr>
        <w:t>a Lei.</w:t>
      </w:r>
      <w:r>
        <w:rPr>
          <w:rFonts w:ascii="Arial" w:hAnsi="Arial" w:cs="Arial"/>
        </w:rPr>
        <w:t>”</w:t>
      </w:r>
      <w:r w:rsidR="000603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(NR)</w:t>
      </w:r>
    </w:p>
    <w:p w:rsidR="006E3F1B" w:rsidRDefault="006E3F1B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</w:p>
    <w:p w:rsidR="006E3F1B" w:rsidRDefault="0085113D">
      <w:pPr>
        <w:tabs>
          <w:tab w:val="left" w:pos="0"/>
        </w:tabs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Art. 3° Esta Lei entra em vigor na data de sua publicação.</w:t>
      </w:r>
    </w:p>
    <w:p w:rsidR="006E3F1B" w:rsidRDefault="006E3F1B">
      <w:pPr>
        <w:pStyle w:val="Standard"/>
        <w:suppressAutoHyphens w:val="0"/>
        <w:ind w:firstLine="1134"/>
        <w:jc w:val="both"/>
        <w:textAlignment w:val="auto"/>
        <w:rPr>
          <w:rFonts w:ascii="Arial" w:eastAsia="SimSun, 宋体" w:hAnsi="Arial" w:cs="Arial"/>
          <w:color w:val="auto"/>
          <w:lang w:bidi="hi-IN"/>
        </w:rPr>
      </w:pPr>
    </w:p>
    <w:p w:rsidR="006E3F1B" w:rsidRDefault="006E3F1B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6E3F1B" w:rsidRDefault="006E3F1B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6E3F1B" w:rsidRDefault="006E3F1B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6E3F1B" w:rsidRDefault="006E3F1B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6E3F1B" w:rsidRDefault="0085113D">
      <w:pPr>
        <w:spacing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MARCELO CAUMO</w:t>
      </w:r>
    </w:p>
    <w:p w:rsidR="006E3F1B" w:rsidRDefault="0085113D">
      <w:pPr>
        <w:spacing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PREFEITO</w:t>
      </w: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  <w:u w:val="single"/>
        </w:rPr>
      </w:pPr>
    </w:p>
    <w:p w:rsidR="006E3F1B" w:rsidRDefault="0085113D">
      <w:pPr>
        <w:pStyle w:val="Textbody"/>
        <w:spacing w:after="0"/>
        <w:jc w:val="center"/>
      </w:pPr>
      <w:r>
        <w:rPr>
          <w:rFonts w:ascii="Arial" w:hAnsi="Arial" w:cs="Arial"/>
          <w:b/>
          <w:u w:val="single"/>
        </w:rPr>
        <w:t xml:space="preserve">JUSTIFICATIVA AO PROJETO DE LEI Nº </w:t>
      </w:r>
      <w:r w:rsidR="00877824">
        <w:rPr>
          <w:rFonts w:ascii="Arial" w:hAnsi="Arial" w:cs="Arial"/>
          <w:b/>
          <w:u w:val="single"/>
        </w:rPr>
        <w:t>108</w:t>
      </w:r>
      <w:r>
        <w:rPr>
          <w:rFonts w:ascii="Arial" w:hAnsi="Arial" w:cs="Arial"/>
          <w:b/>
          <w:u w:val="single"/>
        </w:rPr>
        <w:t>/2022</w:t>
      </w:r>
    </w:p>
    <w:p w:rsidR="006E3F1B" w:rsidRDefault="0006030F">
      <w:pPr>
        <w:pStyle w:val="Textbody"/>
        <w:spacing w:after="0"/>
        <w:ind w:left="4963"/>
      </w:pPr>
      <w:r>
        <w:rPr>
          <w:rFonts w:ascii="Arial" w:hAnsi="Arial" w:cs="Arial"/>
          <w:sz w:val="16"/>
        </w:rPr>
        <w:t xml:space="preserve">             </w:t>
      </w:r>
      <w:r w:rsidR="0085113D">
        <w:rPr>
          <w:rFonts w:ascii="Arial" w:hAnsi="Arial" w:cs="Arial"/>
          <w:sz w:val="16"/>
        </w:rPr>
        <w:t xml:space="preserve">Expediente: </w:t>
      </w:r>
      <w:r>
        <w:rPr>
          <w:rFonts w:ascii="Arial" w:hAnsi="Arial" w:cs="Arial"/>
          <w:sz w:val="16"/>
        </w:rPr>
        <w:t>23915/2022</w:t>
      </w:r>
    </w:p>
    <w:p w:rsidR="006E3F1B" w:rsidRDefault="006E3F1B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</w:p>
    <w:p w:rsidR="006E3F1B" w:rsidRDefault="006E3F1B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</w:p>
    <w:p w:rsidR="006E3F1B" w:rsidRDefault="0085113D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6E3F1B" w:rsidRDefault="0085113D">
      <w:pPr>
        <w:pStyle w:val="Textbody"/>
        <w:spacing w:after="0"/>
        <w:ind w:firstLine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VEREADORES.</w:t>
      </w:r>
    </w:p>
    <w:p w:rsidR="006E3F1B" w:rsidRDefault="006E3F1B">
      <w:pPr>
        <w:pStyle w:val="western"/>
        <w:spacing w:before="0" w:after="0"/>
        <w:ind w:firstLine="1134"/>
        <w:jc w:val="both"/>
        <w:rPr>
          <w:rFonts w:ascii="Arial" w:hAnsi="Arial" w:cs="Arial"/>
          <w:b/>
          <w:color w:val="000000"/>
          <w:lang w:val="pt-PT"/>
        </w:rPr>
      </w:pPr>
    </w:p>
    <w:p w:rsidR="006E3F1B" w:rsidRDefault="006E3F1B">
      <w:pPr>
        <w:pStyle w:val="western"/>
        <w:spacing w:before="0" w:after="0"/>
        <w:ind w:firstLine="1134"/>
        <w:jc w:val="both"/>
        <w:rPr>
          <w:rFonts w:ascii="Arial" w:hAnsi="Arial" w:cs="Arial"/>
          <w:b/>
          <w:color w:val="000000"/>
          <w:lang w:val="pt-PT"/>
        </w:rPr>
      </w:pPr>
    </w:p>
    <w:p w:rsidR="00414953" w:rsidRDefault="0085113D" w:rsidP="00414953">
      <w:pPr>
        <w:pStyle w:val="western"/>
        <w:spacing w:after="120"/>
        <w:ind w:firstLine="1134"/>
        <w:jc w:val="both"/>
        <w:rPr>
          <w:rFonts w:ascii="Arial" w:hAnsi="Arial" w:cs="Arial"/>
          <w:color w:val="000000"/>
          <w:lang w:val="pt-PT" w:bidi="hi-IN"/>
        </w:rPr>
      </w:pPr>
      <w:r>
        <w:rPr>
          <w:rFonts w:ascii="Arial" w:hAnsi="Arial" w:cs="Arial"/>
          <w:color w:val="000000"/>
          <w:lang w:val="pt-PT" w:bidi="hi-IN"/>
        </w:rPr>
        <w:t xml:space="preserve">Encaminhamos a essa Casa Legislativa o anexo Projeto de Lei que visa alterar </w:t>
      </w:r>
      <w:r w:rsidR="00CA374A">
        <w:rPr>
          <w:rFonts w:ascii="Arial" w:hAnsi="Arial" w:cs="Arial"/>
          <w:color w:val="000000"/>
          <w:lang w:val="pt-PT" w:bidi="hi-IN"/>
        </w:rPr>
        <w:t xml:space="preserve">a ementa e </w:t>
      </w:r>
      <w:r w:rsidR="00CA374A" w:rsidRPr="006C1B3F">
        <w:rPr>
          <w:rFonts w:ascii="Arial" w:hAnsi="Arial" w:cs="Arial"/>
          <w:i/>
          <w:color w:val="000000"/>
          <w:lang w:val="pt-PT" w:bidi="hi-IN"/>
        </w:rPr>
        <w:t>caput</w:t>
      </w:r>
      <w:r w:rsidR="00CA374A">
        <w:rPr>
          <w:rFonts w:ascii="Arial" w:hAnsi="Arial" w:cs="Arial"/>
          <w:color w:val="000000"/>
          <w:lang w:val="pt-PT" w:bidi="hi-IN"/>
        </w:rPr>
        <w:t xml:space="preserve"> do art. 1º da Lei nº 9.</w:t>
      </w:r>
      <w:r w:rsidR="006C1B3F">
        <w:rPr>
          <w:rFonts w:ascii="Arial" w:hAnsi="Arial" w:cs="Arial"/>
          <w:color w:val="000000"/>
          <w:lang w:val="pt-PT" w:bidi="hi-IN"/>
        </w:rPr>
        <w:t>032, de 28 de dezembro de 2012.</w:t>
      </w:r>
    </w:p>
    <w:p w:rsidR="00414953" w:rsidRDefault="00CA374A" w:rsidP="00414953">
      <w:pPr>
        <w:pStyle w:val="western"/>
        <w:spacing w:after="120"/>
        <w:ind w:firstLine="1134"/>
        <w:jc w:val="both"/>
        <w:rPr>
          <w:rFonts w:ascii="Arial" w:hAnsi="Arial" w:cs="Arial"/>
          <w:color w:val="000000"/>
          <w:lang w:val="pt-PT" w:bidi="hi-IN"/>
        </w:rPr>
      </w:pPr>
      <w:r>
        <w:rPr>
          <w:rFonts w:ascii="Arial" w:hAnsi="Arial" w:cs="Arial"/>
          <w:color w:val="000000"/>
          <w:lang w:val="pt-PT" w:bidi="hi-IN"/>
        </w:rPr>
        <w:t xml:space="preserve">Referida Lei objetivou denominar de </w:t>
      </w:r>
      <w:r w:rsidRPr="00680AC8">
        <w:rPr>
          <w:rFonts w:ascii="Arial" w:hAnsi="Arial" w:cs="Arial"/>
          <w:b/>
          <w:color w:val="000000"/>
          <w:lang w:val="pt-PT" w:bidi="hi-IN"/>
        </w:rPr>
        <w:t>Rua Otto Kunrath</w:t>
      </w:r>
      <w:r>
        <w:rPr>
          <w:rFonts w:ascii="Arial" w:hAnsi="Arial" w:cs="Arial"/>
          <w:color w:val="000000"/>
          <w:lang w:val="pt-PT" w:bidi="hi-IN"/>
        </w:rPr>
        <w:t xml:space="preserve"> a </w:t>
      </w:r>
      <w:r w:rsidRPr="00563484">
        <w:rPr>
          <w:rFonts w:ascii="Arial" w:hAnsi="Arial" w:cs="Arial"/>
          <w:b/>
          <w:color w:val="000000"/>
          <w:lang w:val="pt-PT" w:bidi="hi-IN"/>
        </w:rPr>
        <w:t>Rua “</w:t>
      </w:r>
      <w:r w:rsidRPr="00680AC8">
        <w:rPr>
          <w:rFonts w:ascii="Arial" w:hAnsi="Arial" w:cs="Arial"/>
          <w:b/>
          <w:color w:val="000000"/>
          <w:lang w:val="pt-PT" w:bidi="hi-IN"/>
        </w:rPr>
        <w:t>F”</w:t>
      </w:r>
      <w:r>
        <w:rPr>
          <w:rFonts w:ascii="Arial" w:hAnsi="Arial" w:cs="Arial"/>
          <w:color w:val="000000"/>
          <w:lang w:val="pt-PT" w:bidi="hi-IN"/>
        </w:rPr>
        <w:t xml:space="preserve"> localiz</w:t>
      </w:r>
      <w:r w:rsidR="00877824">
        <w:rPr>
          <w:rFonts w:ascii="Arial" w:hAnsi="Arial" w:cs="Arial"/>
          <w:color w:val="000000"/>
          <w:lang w:val="pt-PT" w:bidi="hi-IN"/>
        </w:rPr>
        <w:t>a</w:t>
      </w:r>
      <w:r>
        <w:rPr>
          <w:rFonts w:ascii="Arial" w:hAnsi="Arial" w:cs="Arial"/>
          <w:color w:val="000000"/>
          <w:lang w:val="pt-PT" w:bidi="hi-IN"/>
        </w:rPr>
        <w:t xml:space="preserve">da no Loteamento </w:t>
      </w:r>
      <w:r w:rsidRPr="00680AC8">
        <w:rPr>
          <w:rFonts w:ascii="Arial" w:hAnsi="Arial" w:cs="Arial"/>
          <w:b/>
          <w:color w:val="000000"/>
          <w:lang w:val="pt-PT" w:bidi="hi-IN"/>
        </w:rPr>
        <w:t>Germânia I e II</w:t>
      </w:r>
      <w:r w:rsidR="006C1B3F">
        <w:rPr>
          <w:rFonts w:ascii="Arial" w:hAnsi="Arial" w:cs="Arial"/>
          <w:color w:val="000000"/>
          <w:lang w:val="pt-PT" w:bidi="hi-IN"/>
        </w:rPr>
        <w:t>, Bairro Conventos, nesta cidade.</w:t>
      </w:r>
    </w:p>
    <w:p w:rsidR="00FA7E73" w:rsidRDefault="006C1B3F" w:rsidP="00414953">
      <w:pPr>
        <w:pStyle w:val="western"/>
        <w:spacing w:after="120"/>
        <w:ind w:firstLine="1134"/>
        <w:jc w:val="both"/>
        <w:rPr>
          <w:rFonts w:ascii="Arial" w:hAnsi="Arial" w:cs="Arial"/>
          <w:color w:val="000000"/>
          <w:lang w:val="pt-PT" w:bidi="hi-IN"/>
        </w:rPr>
      </w:pPr>
      <w:r>
        <w:rPr>
          <w:rFonts w:ascii="Arial" w:hAnsi="Arial" w:cs="Arial"/>
          <w:color w:val="000000"/>
          <w:lang w:val="pt-PT" w:bidi="hi-IN"/>
        </w:rPr>
        <w:t xml:space="preserve">No entanto, </w:t>
      </w:r>
      <w:r w:rsidR="00FA7E73">
        <w:rPr>
          <w:rFonts w:ascii="Arial" w:hAnsi="Arial" w:cs="Arial"/>
          <w:color w:val="000000"/>
          <w:lang w:val="pt-PT" w:bidi="hi-IN"/>
        </w:rPr>
        <w:t>em razão do traçado da Rua “F” não ser contíguo, a denominação de Rua Otto Kunrath não pôde ser conferida ao trecho da Rua “F” localizado no Loteamento Germânia II, mas somente ao trecho localizado no Loteamento Germânia I.</w:t>
      </w:r>
    </w:p>
    <w:p w:rsidR="006C1B3F" w:rsidRDefault="00FA7E73" w:rsidP="00414953">
      <w:pPr>
        <w:pStyle w:val="western"/>
        <w:spacing w:after="120"/>
        <w:ind w:firstLine="1134"/>
        <w:jc w:val="both"/>
        <w:rPr>
          <w:rFonts w:ascii="Arial" w:hAnsi="Arial" w:cs="Arial"/>
          <w:color w:val="000000"/>
          <w:lang w:val="pt-PT" w:bidi="hi-IN"/>
        </w:rPr>
      </w:pPr>
      <w:r>
        <w:rPr>
          <w:rFonts w:ascii="Arial" w:hAnsi="Arial" w:cs="Arial"/>
          <w:color w:val="000000"/>
          <w:lang w:val="pt-PT" w:bidi="hi-IN"/>
        </w:rPr>
        <w:t xml:space="preserve">Já a </w:t>
      </w:r>
      <w:r w:rsidRPr="00680AC8">
        <w:rPr>
          <w:rFonts w:ascii="Arial" w:hAnsi="Arial" w:cs="Arial"/>
          <w:b/>
          <w:color w:val="000000"/>
          <w:lang w:val="pt-PT" w:bidi="hi-IN"/>
        </w:rPr>
        <w:t>Lei nº 10.880</w:t>
      </w:r>
      <w:r>
        <w:rPr>
          <w:rFonts w:ascii="Arial" w:hAnsi="Arial" w:cs="Arial"/>
          <w:color w:val="000000"/>
          <w:lang w:val="pt-PT" w:bidi="hi-IN"/>
        </w:rPr>
        <w:t xml:space="preserve">, de 29 de agosto de 2019, passou a denominar de </w:t>
      </w:r>
      <w:r w:rsidRPr="00695528">
        <w:rPr>
          <w:rFonts w:ascii="Arial" w:hAnsi="Arial" w:cs="Arial"/>
          <w:b/>
          <w:color w:val="000000"/>
          <w:lang w:val="pt-PT" w:bidi="hi-IN"/>
        </w:rPr>
        <w:t>Rua Eugenio Nicolau Arthus</w:t>
      </w:r>
      <w:r>
        <w:rPr>
          <w:rFonts w:ascii="Arial" w:hAnsi="Arial" w:cs="Arial"/>
          <w:color w:val="000000"/>
          <w:lang w:val="pt-PT" w:bidi="hi-IN"/>
        </w:rPr>
        <w:t xml:space="preserve"> as Ruas “D” e </w:t>
      </w:r>
      <w:r w:rsidRPr="00680AC8">
        <w:rPr>
          <w:rFonts w:ascii="Arial" w:hAnsi="Arial" w:cs="Arial"/>
          <w:b/>
          <w:color w:val="000000"/>
          <w:lang w:val="pt-PT" w:bidi="hi-IN"/>
        </w:rPr>
        <w:t>“F”</w:t>
      </w:r>
      <w:r>
        <w:rPr>
          <w:rFonts w:ascii="Arial" w:hAnsi="Arial" w:cs="Arial"/>
          <w:color w:val="000000"/>
          <w:lang w:val="pt-PT" w:bidi="hi-IN"/>
        </w:rPr>
        <w:t xml:space="preserve">, localizadas respectivamente nos Loteamentos Ibiza e </w:t>
      </w:r>
      <w:r w:rsidRPr="00680AC8">
        <w:rPr>
          <w:rFonts w:ascii="Arial" w:hAnsi="Arial" w:cs="Arial"/>
          <w:b/>
          <w:color w:val="000000"/>
          <w:lang w:val="pt-PT" w:bidi="hi-IN"/>
        </w:rPr>
        <w:t>Germânia II</w:t>
      </w:r>
      <w:r>
        <w:rPr>
          <w:rFonts w:ascii="Arial" w:hAnsi="Arial" w:cs="Arial"/>
          <w:color w:val="000000"/>
          <w:lang w:val="pt-PT" w:bidi="hi-IN"/>
        </w:rPr>
        <w:t xml:space="preserve">, no Bairro Conventos. </w:t>
      </w:r>
    </w:p>
    <w:p w:rsidR="00414953" w:rsidRDefault="00680AC8">
      <w:pPr>
        <w:pStyle w:val="western"/>
        <w:spacing w:after="120"/>
        <w:ind w:firstLine="1134"/>
        <w:jc w:val="both"/>
        <w:rPr>
          <w:color w:val="000000"/>
        </w:rPr>
      </w:pPr>
      <w:r>
        <w:rPr>
          <w:rFonts w:ascii="Arial" w:hAnsi="Arial" w:cs="Arial"/>
          <w:color w:val="000000"/>
          <w:lang w:val="pt-PT" w:bidi="hi-IN"/>
        </w:rPr>
        <w:t xml:space="preserve">Portanto, em razão da duplicidade de legislação tratando do mesmo objeto, e com vistas a </w:t>
      </w:r>
      <w:r w:rsidR="00695528">
        <w:rPr>
          <w:rFonts w:ascii="Arial" w:hAnsi="Arial" w:cs="Arial"/>
          <w:color w:val="000000"/>
          <w:lang w:val="pt-PT" w:bidi="hi-IN"/>
        </w:rPr>
        <w:t xml:space="preserve">corrigir tal situação, </w:t>
      </w:r>
      <w:r w:rsidR="00563484">
        <w:rPr>
          <w:rFonts w:ascii="Arial" w:hAnsi="Arial" w:cs="Arial"/>
          <w:color w:val="000000"/>
          <w:lang w:val="pt-PT" w:bidi="hi-IN"/>
        </w:rPr>
        <w:t>a presente proposta de alteração de texto legal</w:t>
      </w:r>
      <w:r w:rsidR="00877824">
        <w:rPr>
          <w:rFonts w:ascii="Arial" w:hAnsi="Arial" w:cs="Arial"/>
          <w:color w:val="000000"/>
          <w:lang w:val="pt-PT" w:bidi="hi-IN"/>
        </w:rPr>
        <w:t xml:space="preserve"> faz </w:t>
      </w:r>
      <w:r w:rsidR="00563484">
        <w:rPr>
          <w:rFonts w:ascii="Arial" w:hAnsi="Arial" w:cs="Arial"/>
          <w:color w:val="000000"/>
          <w:lang w:val="pt-PT" w:bidi="hi-IN"/>
        </w:rPr>
        <w:t xml:space="preserve">constar na Lei nº 9.032/2012 que a denominação de </w:t>
      </w:r>
      <w:r w:rsidR="00563484" w:rsidRPr="00563484">
        <w:rPr>
          <w:rFonts w:ascii="Arial" w:hAnsi="Arial" w:cs="Arial"/>
          <w:b/>
          <w:color w:val="000000"/>
          <w:lang w:val="pt-PT" w:bidi="hi-IN"/>
        </w:rPr>
        <w:t>Rua Otto Kunrath</w:t>
      </w:r>
      <w:r w:rsidR="00563484">
        <w:rPr>
          <w:rFonts w:ascii="Arial" w:hAnsi="Arial" w:cs="Arial"/>
          <w:color w:val="000000"/>
          <w:lang w:val="pt-PT" w:bidi="hi-IN"/>
        </w:rPr>
        <w:t xml:space="preserve"> refere-se tão somente ao trecho da </w:t>
      </w:r>
      <w:r w:rsidR="00563484" w:rsidRPr="00563484">
        <w:rPr>
          <w:rFonts w:ascii="Arial" w:hAnsi="Arial" w:cs="Arial"/>
          <w:b/>
          <w:color w:val="000000"/>
          <w:lang w:val="pt-PT" w:bidi="hi-IN"/>
        </w:rPr>
        <w:t>Rua “F”</w:t>
      </w:r>
      <w:r w:rsidR="00563484">
        <w:rPr>
          <w:rFonts w:ascii="Arial" w:hAnsi="Arial" w:cs="Arial"/>
          <w:color w:val="000000"/>
          <w:lang w:val="pt-PT" w:bidi="hi-IN"/>
        </w:rPr>
        <w:t xml:space="preserve"> localizada no Loteamento </w:t>
      </w:r>
      <w:r w:rsidR="00563484" w:rsidRPr="00563484">
        <w:rPr>
          <w:rFonts w:ascii="Arial" w:hAnsi="Arial" w:cs="Arial"/>
          <w:b/>
          <w:color w:val="000000"/>
          <w:lang w:val="pt-PT" w:bidi="hi-IN"/>
        </w:rPr>
        <w:t>Germânia I</w:t>
      </w:r>
      <w:r w:rsidR="00563484">
        <w:rPr>
          <w:rFonts w:ascii="Arial" w:hAnsi="Arial" w:cs="Arial"/>
          <w:color w:val="000000"/>
          <w:lang w:val="pt-PT" w:bidi="hi-IN"/>
        </w:rPr>
        <w:t>.</w:t>
      </w:r>
    </w:p>
    <w:p w:rsidR="00563484" w:rsidRDefault="00563484" w:rsidP="00563484">
      <w:pPr>
        <w:pStyle w:val="western"/>
        <w:spacing w:before="120" w:after="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Diante das argumentações acima expostas, solicitamos a apreciação da proposta pela Casa Legislativa com a brevidade possível.</w:t>
      </w:r>
    </w:p>
    <w:p w:rsidR="006E3F1B" w:rsidRDefault="006E3F1B">
      <w:pPr>
        <w:spacing w:after="120" w:line="240" w:lineRule="auto"/>
        <w:ind w:firstLine="1134"/>
        <w:jc w:val="both"/>
        <w:rPr>
          <w:rFonts w:ascii="Arial" w:hAnsi="Arial" w:cs="Arial"/>
          <w:color w:val="000000"/>
        </w:rPr>
      </w:pPr>
    </w:p>
    <w:p w:rsidR="006E3F1B" w:rsidRDefault="0085113D">
      <w:pPr>
        <w:pStyle w:val="western"/>
        <w:spacing w:before="0" w:after="120" w:line="240" w:lineRule="auto"/>
        <w:ind w:firstLine="1134"/>
        <w:jc w:val="both"/>
        <w:rPr>
          <w:color w:val="000000"/>
        </w:rPr>
      </w:pPr>
      <w:r>
        <w:rPr>
          <w:rFonts w:ascii="Arial" w:hAnsi="Arial" w:cs="Arial"/>
          <w:color w:val="000000"/>
        </w:rPr>
        <w:t>Atenciosamente,</w:t>
      </w: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6E3F1B" w:rsidRDefault="0085113D">
      <w:pPr>
        <w:pStyle w:val="Textbody"/>
        <w:spacing w:after="0"/>
        <w:jc w:val="center"/>
      </w:pPr>
      <w:r>
        <w:rPr>
          <w:rFonts w:ascii="Arial" w:hAnsi="Arial" w:cs="Arial"/>
          <w:b/>
        </w:rPr>
        <w:t xml:space="preserve">LAJEADO, </w:t>
      </w:r>
      <w:r w:rsidR="00877824">
        <w:rPr>
          <w:rFonts w:ascii="Arial" w:hAnsi="Arial" w:cs="Arial"/>
          <w:b/>
        </w:rPr>
        <w:t>29</w:t>
      </w:r>
      <w:r>
        <w:rPr>
          <w:rFonts w:ascii="Arial" w:hAnsi="Arial" w:cs="Arial"/>
          <w:b/>
        </w:rPr>
        <w:t xml:space="preserve"> DE </w:t>
      </w:r>
      <w:r w:rsidR="00877824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 xml:space="preserve"> DE 2022.</w:t>
      </w: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6E3F1B" w:rsidRDefault="0085113D">
      <w:pPr>
        <w:pStyle w:val="Textbody"/>
        <w:spacing w:after="0"/>
        <w:jc w:val="center"/>
      </w:pPr>
      <w:r>
        <w:rPr>
          <w:rFonts w:ascii="Arial" w:hAnsi="Arial" w:cs="Arial"/>
          <w:b/>
        </w:rPr>
        <w:t>MARCELO CAUMO</w:t>
      </w:r>
    </w:p>
    <w:p w:rsidR="006E3F1B" w:rsidRDefault="0085113D">
      <w:pPr>
        <w:pStyle w:val="Textbody"/>
        <w:spacing w:after="0"/>
        <w:jc w:val="center"/>
      </w:pPr>
      <w:r>
        <w:rPr>
          <w:rFonts w:ascii="Arial" w:hAnsi="Arial" w:cs="Arial"/>
          <w:b/>
        </w:rPr>
        <w:t>PREFEITO</w:t>
      </w: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6E3F1B" w:rsidRDefault="006E3F1B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pt-BR" w:eastAsia="pt-BR" w:bidi="ar-SA"/>
        </w:rPr>
        <w:drawing>
          <wp:inline distT="0" distB="0" distL="0" distR="0">
            <wp:extent cx="6219825" cy="3706531"/>
            <wp:effectExtent l="19050" t="0" r="9525" b="0"/>
            <wp:docPr id="2" name="Imagem 2" descr="H:\Captura de tela 2022-09-28 140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aptura de tela 2022-09-28 1408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35" cy="37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24" w:rsidRDefault="00877824">
      <w:pPr>
        <w:pStyle w:val="Textbody"/>
        <w:spacing w:after="0"/>
        <w:jc w:val="center"/>
        <w:rPr>
          <w:rFonts w:ascii="Arial" w:hAnsi="Arial" w:cs="Arial"/>
          <w:b/>
        </w:rPr>
      </w:pPr>
    </w:p>
    <w:sectPr w:rsidR="00877824" w:rsidSect="006E3F1B">
      <w:headerReference w:type="default" r:id="rId8"/>
      <w:footerReference w:type="default" r:id="rId9"/>
      <w:pgSz w:w="11906" w:h="16838"/>
      <w:pgMar w:top="1985" w:right="1134" w:bottom="680" w:left="1701" w:header="720" w:footer="36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824" w:rsidRDefault="00877824" w:rsidP="006E3F1B">
      <w:pPr>
        <w:spacing w:line="240" w:lineRule="auto"/>
      </w:pPr>
      <w:r>
        <w:separator/>
      </w:r>
    </w:p>
  </w:endnote>
  <w:endnote w:type="continuationSeparator" w:id="1">
    <w:p w:rsidR="00877824" w:rsidRDefault="00877824" w:rsidP="006E3F1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, 宋体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824" w:rsidRDefault="00877824">
    <w:pPr>
      <w:pStyle w:val="Footer"/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</w:t>
    </w:r>
  </w:p>
  <w:p w:rsidR="00877824" w:rsidRDefault="00877824">
    <w:pPr>
      <w:pStyle w:val="Footer"/>
      <w:jc w:val="center"/>
      <w:rPr>
        <w:sz w:val="14"/>
        <w:szCs w:val="14"/>
      </w:rPr>
    </w:pPr>
    <w:r>
      <w:rPr>
        <w:sz w:val="14"/>
        <w:szCs w:val="14"/>
      </w:rPr>
      <w:t xml:space="preserve">Endereço: Rua Júlio </w:t>
    </w:r>
    <w:proofErr w:type="spellStart"/>
    <w:r>
      <w:rPr>
        <w:sz w:val="14"/>
        <w:szCs w:val="14"/>
      </w:rPr>
      <w:t>May</w:t>
    </w:r>
    <w:proofErr w:type="spellEnd"/>
    <w:r>
      <w:rPr>
        <w:sz w:val="14"/>
        <w:szCs w:val="14"/>
      </w:rPr>
      <w:t>, nº 242 – Bairro Centro – CEP 95.900-178</w:t>
    </w:r>
  </w:p>
  <w:p w:rsidR="00877824" w:rsidRDefault="00877824">
    <w:pPr>
      <w:pStyle w:val="Footer"/>
      <w:jc w:val="center"/>
      <w:rPr>
        <w:sz w:val="12"/>
        <w:szCs w:val="12"/>
      </w:rPr>
    </w:pPr>
    <w:proofErr w:type="spellStart"/>
    <w:r>
      <w:rPr>
        <w:sz w:val="12"/>
        <w:szCs w:val="12"/>
      </w:rPr>
      <w:t>E-mail</w:t>
    </w:r>
    <w:proofErr w:type="spellEnd"/>
    <w:r>
      <w:rPr>
        <w:sz w:val="12"/>
        <w:szCs w:val="12"/>
      </w:rPr>
      <w:t>: sead.legislacao@lajeado.rs.gov.br – Fones: (51) 3982-1000 ou 3982-1013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824" w:rsidRDefault="00877824" w:rsidP="006E3F1B">
      <w:pPr>
        <w:spacing w:line="240" w:lineRule="auto"/>
      </w:pPr>
      <w:r>
        <w:separator/>
      </w:r>
    </w:p>
  </w:footnote>
  <w:footnote w:type="continuationSeparator" w:id="1">
    <w:p w:rsidR="00877824" w:rsidRDefault="00877824" w:rsidP="006E3F1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824" w:rsidRDefault="00877824">
    <w:pPr>
      <w:pStyle w:val="Header"/>
      <w:jc w:val="center"/>
    </w:pPr>
    <w:r>
      <w:rPr>
        <w:noProof/>
        <w:lang w:eastAsia="pt-BR" w:bidi="ar-SA"/>
      </w:rPr>
      <w:drawing>
        <wp:anchor distT="0" distB="0" distL="18415" distR="0" simplePos="0" relativeHeight="26" behindDoc="1" locked="0" layoutInCell="1" allowOverlap="1">
          <wp:simplePos x="0" y="0"/>
          <wp:positionH relativeFrom="column">
            <wp:posOffset>2644140</wp:posOffset>
          </wp:positionH>
          <wp:positionV relativeFrom="paragraph">
            <wp:posOffset>-285750</wp:posOffset>
          </wp:positionV>
          <wp:extent cx="434975" cy="533400"/>
          <wp:effectExtent l="0" t="0" r="0" b="0"/>
          <wp:wrapTopAndBottom/>
          <wp:docPr id="2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7824" w:rsidRDefault="00877824">
    <w:pPr>
      <w:pStyle w:val="Header"/>
      <w:jc w:val="center"/>
    </w:pPr>
  </w:p>
  <w:p w:rsidR="00877824" w:rsidRDefault="00877824">
    <w:pPr>
      <w:pStyle w:val="Header"/>
      <w:jc w:val="center"/>
    </w:pPr>
    <w:r>
      <w:rPr>
        <w:rStyle w:val="Fontepargpadro1"/>
        <w:sz w:val="16"/>
        <w:szCs w:val="16"/>
      </w:rPr>
      <w:t>ESTADO DO RIO GRANDE DO SUL</w:t>
    </w:r>
  </w:p>
  <w:p w:rsidR="00877824" w:rsidRDefault="00877824">
    <w:pPr>
      <w:pStyle w:val="Header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PREFEITURA MUNICIPAL DE LAJEADO</w:t>
    </w:r>
  </w:p>
  <w:p w:rsidR="00877824" w:rsidRDefault="00877824">
    <w:pPr>
      <w:pStyle w:val="Header"/>
      <w:pBdr>
        <w:bottom w:val="single" w:sz="8" w:space="2" w:color="000001"/>
      </w:pBdr>
      <w:jc w:val="center"/>
    </w:pPr>
    <w:bookmarkStart w:id="0" w:name="__UnoMark__374_994579480"/>
    <w:bookmarkStart w:id="1" w:name="__UnoMark__2158_166606151"/>
    <w:bookmarkStart w:id="2" w:name="__UnoMark__1315_1632339172"/>
    <w:bookmarkStart w:id="3" w:name="__UnoMark__561_3157869801"/>
    <w:bookmarkEnd w:id="0"/>
    <w:bookmarkEnd w:id="1"/>
    <w:bookmarkEnd w:id="2"/>
    <w:bookmarkEnd w:id="3"/>
    <w:r>
      <w:rPr>
        <w:rStyle w:val="Fontepargpadro1"/>
        <w:b/>
        <w:bCs/>
        <w:sz w:val="20"/>
        <w:szCs w:val="20"/>
      </w:rPr>
      <w:t>SECRETARIA DE ADMINISTRAÇÃO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F1B"/>
    <w:rsid w:val="0006030F"/>
    <w:rsid w:val="001B4B9A"/>
    <w:rsid w:val="001C5A83"/>
    <w:rsid w:val="003E6EA8"/>
    <w:rsid w:val="00414953"/>
    <w:rsid w:val="00460DB4"/>
    <w:rsid w:val="00563484"/>
    <w:rsid w:val="00610EB8"/>
    <w:rsid w:val="00680AC8"/>
    <w:rsid w:val="00695528"/>
    <w:rsid w:val="006C1B3F"/>
    <w:rsid w:val="006E3F1B"/>
    <w:rsid w:val="0085113D"/>
    <w:rsid w:val="00877824"/>
    <w:rsid w:val="00A54545"/>
    <w:rsid w:val="00A73856"/>
    <w:rsid w:val="00CA374A"/>
    <w:rsid w:val="00E96A8A"/>
    <w:rsid w:val="00FA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1D7"/>
    <w:pPr>
      <w:widowControl w:val="0"/>
      <w:spacing w:line="100" w:lineRule="atLeast"/>
      <w:textAlignment w:val="baseline"/>
    </w:pPr>
    <w:rPr>
      <w:rFonts w:eastAsia="Lucida Sans Unicode" w:cs="Mangal"/>
      <w:color w:val="00000A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EA21D7"/>
  </w:style>
  <w:style w:type="character" w:customStyle="1" w:styleId="WW-Absatz-Standardschriftart">
    <w:name w:val="WW-Absatz-Standardschriftart"/>
    <w:qFormat/>
    <w:rsid w:val="00EA21D7"/>
  </w:style>
  <w:style w:type="character" w:customStyle="1" w:styleId="WW-Absatz-Standardschriftart1">
    <w:name w:val="WW-Absatz-Standardschriftart1"/>
    <w:qFormat/>
    <w:rsid w:val="00EA21D7"/>
  </w:style>
  <w:style w:type="character" w:customStyle="1" w:styleId="WW-Absatz-Standardschriftart11">
    <w:name w:val="WW-Absatz-Standardschriftart11"/>
    <w:qFormat/>
    <w:rsid w:val="00EA21D7"/>
  </w:style>
  <w:style w:type="character" w:customStyle="1" w:styleId="WW-Absatz-Standardschriftart111">
    <w:name w:val="WW-Absatz-Standardschriftart111"/>
    <w:qFormat/>
    <w:rsid w:val="00EA21D7"/>
  </w:style>
  <w:style w:type="character" w:customStyle="1" w:styleId="WW-Absatz-Standardschriftart1111">
    <w:name w:val="WW-Absatz-Standardschriftart1111"/>
    <w:qFormat/>
    <w:rsid w:val="00EA21D7"/>
  </w:style>
  <w:style w:type="character" w:customStyle="1" w:styleId="WW-Absatz-Standardschriftart11111">
    <w:name w:val="WW-Absatz-Standardschriftart11111"/>
    <w:qFormat/>
    <w:rsid w:val="00EA21D7"/>
  </w:style>
  <w:style w:type="character" w:customStyle="1" w:styleId="WW-Absatz-Standardschriftart111111">
    <w:name w:val="WW-Absatz-Standardschriftart111111"/>
    <w:qFormat/>
    <w:rsid w:val="00EA21D7"/>
  </w:style>
  <w:style w:type="character" w:customStyle="1" w:styleId="WW-Absatz-Standardschriftart1111111">
    <w:name w:val="WW-Absatz-Standardschriftart1111111"/>
    <w:qFormat/>
    <w:rsid w:val="00EA21D7"/>
  </w:style>
  <w:style w:type="character" w:customStyle="1" w:styleId="WW-Absatz-Standardschriftart11111111">
    <w:name w:val="WW-Absatz-Standardschriftart11111111"/>
    <w:qFormat/>
    <w:rsid w:val="00EA21D7"/>
  </w:style>
  <w:style w:type="character" w:customStyle="1" w:styleId="WW-Absatz-Standardschriftart111111111">
    <w:name w:val="WW-Absatz-Standardschriftart111111111"/>
    <w:qFormat/>
    <w:rsid w:val="00EA21D7"/>
  </w:style>
  <w:style w:type="character" w:customStyle="1" w:styleId="WW-Absatz-Standardschriftart1111111111">
    <w:name w:val="WW-Absatz-Standardschriftart1111111111"/>
    <w:qFormat/>
    <w:rsid w:val="00EA21D7"/>
  </w:style>
  <w:style w:type="character" w:customStyle="1" w:styleId="WW-Absatz-Standardschriftart11111111111">
    <w:name w:val="WW-Absatz-Standardschriftart11111111111"/>
    <w:qFormat/>
    <w:rsid w:val="00EA21D7"/>
  </w:style>
  <w:style w:type="character" w:customStyle="1" w:styleId="WW-Absatz-Standardschriftart111111111111">
    <w:name w:val="WW-Absatz-Standardschriftart111111111111"/>
    <w:qFormat/>
    <w:rsid w:val="00EA21D7"/>
  </w:style>
  <w:style w:type="character" w:customStyle="1" w:styleId="WW-Absatz-Standardschriftart1111111111111">
    <w:name w:val="WW-Absatz-Standardschriftart1111111111111"/>
    <w:qFormat/>
    <w:rsid w:val="00EA21D7"/>
  </w:style>
  <w:style w:type="character" w:customStyle="1" w:styleId="WW-Absatz-Standardschriftart11111111111111">
    <w:name w:val="WW-Absatz-Standardschriftart11111111111111"/>
    <w:qFormat/>
    <w:rsid w:val="00EA21D7"/>
  </w:style>
  <w:style w:type="character" w:customStyle="1" w:styleId="WW-Absatz-Standardschriftart111111111111111">
    <w:name w:val="WW-Absatz-Standardschriftart111111111111111"/>
    <w:qFormat/>
    <w:rsid w:val="00EA21D7"/>
  </w:style>
  <w:style w:type="character" w:customStyle="1" w:styleId="WW-Absatz-Standardschriftart1111111111111111">
    <w:name w:val="WW-Absatz-Standardschriftart1111111111111111"/>
    <w:qFormat/>
    <w:rsid w:val="00EA21D7"/>
  </w:style>
  <w:style w:type="character" w:customStyle="1" w:styleId="WW8Num1z0">
    <w:name w:val="WW8Num1z0"/>
    <w:qFormat/>
    <w:rsid w:val="00EA21D7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  <w:qFormat/>
    <w:rsid w:val="00EA21D7"/>
  </w:style>
  <w:style w:type="character" w:customStyle="1" w:styleId="WW-Absatz-Standardschriftart111111111111111111">
    <w:name w:val="WW-Absatz-Standardschriftart111111111111111111"/>
    <w:qFormat/>
    <w:rsid w:val="00EA21D7"/>
  </w:style>
  <w:style w:type="character" w:customStyle="1" w:styleId="WW-Absatz-Standardschriftart1111111111111111111">
    <w:name w:val="WW-Absatz-Standardschriftart1111111111111111111"/>
    <w:qFormat/>
    <w:rsid w:val="00EA21D7"/>
  </w:style>
  <w:style w:type="character" w:customStyle="1" w:styleId="WW-Absatz-Standardschriftart11111111111111111111">
    <w:name w:val="WW-Absatz-Standardschriftart11111111111111111111"/>
    <w:qFormat/>
    <w:rsid w:val="00EA21D7"/>
  </w:style>
  <w:style w:type="character" w:customStyle="1" w:styleId="WW-Absatz-Standardschriftart111111111111111111111">
    <w:name w:val="WW-Absatz-Standardschriftart111111111111111111111"/>
    <w:qFormat/>
    <w:rsid w:val="00EA21D7"/>
  </w:style>
  <w:style w:type="character" w:customStyle="1" w:styleId="WW-Absatz-Standardschriftart1111111111111111111111">
    <w:name w:val="WW-Absatz-Standardschriftart1111111111111111111111"/>
    <w:qFormat/>
    <w:rsid w:val="00EA21D7"/>
  </w:style>
  <w:style w:type="character" w:customStyle="1" w:styleId="WW-Absatz-Standardschriftart11111111111111111111111">
    <w:name w:val="WW-Absatz-Standardschriftart11111111111111111111111"/>
    <w:qFormat/>
    <w:rsid w:val="00EA21D7"/>
  </w:style>
  <w:style w:type="character" w:customStyle="1" w:styleId="WW-Absatz-Standardschriftart111111111111111111111111">
    <w:name w:val="WW-Absatz-Standardschriftart111111111111111111111111"/>
    <w:qFormat/>
    <w:rsid w:val="00EA21D7"/>
  </w:style>
  <w:style w:type="character" w:customStyle="1" w:styleId="WW-Absatz-Standardschriftart1111111111111111111111111">
    <w:name w:val="WW-Absatz-Standardschriftart1111111111111111111111111"/>
    <w:qFormat/>
    <w:rsid w:val="00EA21D7"/>
  </w:style>
  <w:style w:type="character" w:customStyle="1" w:styleId="WW-Absatz-Standardschriftart11111111111111111111111111">
    <w:name w:val="WW-Absatz-Standardschriftart11111111111111111111111111"/>
    <w:qFormat/>
    <w:rsid w:val="00EA21D7"/>
  </w:style>
  <w:style w:type="character" w:customStyle="1" w:styleId="WW-Absatz-Standardschriftart111111111111111111111111111">
    <w:name w:val="WW-Absatz-Standardschriftart111111111111111111111111111"/>
    <w:qFormat/>
    <w:rsid w:val="00EA21D7"/>
  </w:style>
  <w:style w:type="character" w:customStyle="1" w:styleId="WW-Absatz-Standardschriftart1111111111111111111111111111">
    <w:name w:val="WW-Absatz-Standardschriftart1111111111111111111111111111"/>
    <w:qFormat/>
    <w:rsid w:val="00EA21D7"/>
  </w:style>
  <w:style w:type="character" w:customStyle="1" w:styleId="WW-Absatz-Standardschriftart11111111111111111111111111111">
    <w:name w:val="WW-Absatz-Standardschriftart11111111111111111111111111111"/>
    <w:qFormat/>
    <w:rsid w:val="00EA21D7"/>
  </w:style>
  <w:style w:type="character" w:customStyle="1" w:styleId="WW-Absatz-Standardschriftart111111111111111111111111111111">
    <w:name w:val="WW-Absatz-Standardschriftart111111111111111111111111111111"/>
    <w:qFormat/>
    <w:rsid w:val="00EA21D7"/>
  </w:style>
  <w:style w:type="character" w:customStyle="1" w:styleId="WW-Absatz-Standardschriftart1111111111111111111111111111111">
    <w:name w:val="WW-Absatz-Standardschriftart1111111111111111111111111111111"/>
    <w:qFormat/>
    <w:rsid w:val="00EA21D7"/>
  </w:style>
  <w:style w:type="character" w:customStyle="1" w:styleId="WW-Absatz-Standardschriftart11111111111111111111111111111111">
    <w:name w:val="WW-Absatz-Standardschriftart11111111111111111111111111111111"/>
    <w:qFormat/>
    <w:rsid w:val="00EA21D7"/>
  </w:style>
  <w:style w:type="character" w:customStyle="1" w:styleId="WW-Absatz-Standardschriftart111111111111111111111111111111111">
    <w:name w:val="WW-Absatz-Standardschriftart111111111111111111111111111111111"/>
    <w:qFormat/>
    <w:rsid w:val="00EA21D7"/>
  </w:style>
  <w:style w:type="character" w:customStyle="1" w:styleId="WW-Absatz-Standardschriftart1111111111111111111111111111111111">
    <w:name w:val="WW-Absatz-Standardschriftart1111111111111111111111111111111111"/>
    <w:qFormat/>
    <w:rsid w:val="00EA21D7"/>
  </w:style>
  <w:style w:type="character" w:customStyle="1" w:styleId="WW-Absatz-Standardschriftart11111111111111111111111111111111111">
    <w:name w:val="WW-Absatz-Standardschriftart11111111111111111111111111111111111"/>
    <w:qFormat/>
    <w:rsid w:val="00EA21D7"/>
  </w:style>
  <w:style w:type="character" w:customStyle="1" w:styleId="WW-Absatz-Standardschriftart111111111111111111111111111111111111">
    <w:name w:val="WW-Absatz-Standardschriftart111111111111111111111111111111111111"/>
    <w:qFormat/>
    <w:rsid w:val="00EA21D7"/>
  </w:style>
  <w:style w:type="character" w:customStyle="1" w:styleId="WW-Absatz-Standardschriftart1111111111111111111111111111111111111">
    <w:name w:val="WW-Absatz-Standardschriftart1111111111111111111111111111111111111"/>
    <w:qFormat/>
    <w:rsid w:val="00EA21D7"/>
  </w:style>
  <w:style w:type="character" w:customStyle="1" w:styleId="WW-Absatz-Standardschriftart11111111111111111111111111111111111111">
    <w:name w:val="WW-Absatz-Standardschriftart11111111111111111111111111111111111111"/>
    <w:qFormat/>
    <w:rsid w:val="00EA21D7"/>
  </w:style>
  <w:style w:type="character" w:customStyle="1" w:styleId="WW-Absatz-Standardschriftart111111111111111111111111111111111111111">
    <w:name w:val="WW-Absatz-Standardschriftart111111111111111111111111111111111111111"/>
    <w:qFormat/>
    <w:rsid w:val="00EA21D7"/>
  </w:style>
  <w:style w:type="character" w:customStyle="1" w:styleId="Fontepargpadro1">
    <w:name w:val="Fonte parág. padrão1"/>
    <w:qFormat/>
    <w:rsid w:val="00EA21D7"/>
  </w:style>
  <w:style w:type="character" w:customStyle="1" w:styleId="LinkdaInternet">
    <w:name w:val="Link da Internet"/>
    <w:rsid w:val="00EA21D7"/>
    <w:rPr>
      <w:color w:val="000080"/>
      <w:u w:val="single"/>
    </w:rPr>
  </w:style>
  <w:style w:type="character" w:customStyle="1" w:styleId="Caracteresdenotaderodap">
    <w:name w:val="Caracteres de nota de rodapé"/>
    <w:qFormat/>
    <w:rsid w:val="00EA21D7"/>
  </w:style>
  <w:style w:type="character" w:customStyle="1" w:styleId="ncoradenotaderodap">
    <w:name w:val="Âncora de nota de rodapé"/>
    <w:qFormat/>
    <w:rsid w:val="00EA21D7"/>
    <w:rPr>
      <w:sz w:val="16"/>
    </w:rPr>
  </w:style>
  <w:style w:type="character" w:customStyle="1" w:styleId="Refdenotaderodap1">
    <w:name w:val="Ref. de nota de rodapé1"/>
    <w:basedOn w:val="Fontepargpadro1"/>
    <w:qFormat/>
    <w:rsid w:val="00EA21D7"/>
    <w:rPr>
      <w:sz w:val="16"/>
    </w:rPr>
  </w:style>
  <w:style w:type="character" w:customStyle="1" w:styleId="Marcas">
    <w:name w:val="Marcas"/>
    <w:qFormat/>
    <w:rsid w:val="00EA21D7"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  <w:rsid w:val="00EA21D7"/>
  </w:style>
  <w:style w:type="character" w:styleId="Forte">
    <w:name w:val="Strong"/>
    <w:qFormat/>
    <w:rsid w:val="00EA21D7"/>
    <w:rPr>
      <w:b/>
      <w:bCs/>
    </w:rPr>
  </w:style>
  <w:style w:type="character" w:customStyle="1" w:styleId="TextodebaloChar">
    <w:name w:val="Texto de balão Char"/>
    <w:basedOn w:val="Fontepargpadro"/>
    <w:qFormat/>
    <w:rsid w:val="00EA21D7"/>
    <w:rPr>
      <w:rFonts w:ascii="Tahoma" w:eastAsia="Lucida Sans Unicode" w:hAnsi="Tahoma" w:cs="Mangal"/>
      <w:sz w:val="16"/>
      <w:szCs w:val="14"/>
      <w:lang w:eastAsia="zh-CN" w:bidi="hi-IN"/>
    </w:rPr>
  </w:style>
  <w:style w:type="character" w:customStyle="1" w:styleId="CabealhoChar">
    <w:name w:val="Cabeçalho Char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1">
    <w:name w:val="Cabeçalho Char1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1">
    <w:name w:val="Rodapé Char1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2">
    <w:name w:val="Cabeçalho Char2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2">
    <w:name w:val="Rodapé Char2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3">
    <w:name w:val="Cabeçalho Char3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3">
    <w:name w:val="Rodapé Char3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4">
    <w:name w:val="Cabeçalho Char4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4">
    <w:name w:val="Rodapé Char4"/>
    <w:basedOn w:val="Fontepargpadro"/>
    <w:qFormat/>
    <w:rsid w:val="00EA21D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CabealhoChar5">
    <w:name w:val="Cabeçalho Char5"/>
    <w:basedOn w:val="Fontepargpadro"/>
    <w:link w:val="Header"/>
    <w:uiPriority w:val="99"/>
    <w:semiHidden/>
    <w:qFormat/>
    <w:rsid w:val="003E1737"/>
    <w:rPr>
      <w:rFonts w:eastAsia="Lucida Sans Unicode" w:cs="Mangal"/>
      <w:color w:val="00000A"/>
      <w:sz w:val="24"/>
      <w:szCs w:val="21"/>
      <w:lang w:eastAsia="zh-CN" w:bidi="hi-IN"/>
    </w:rPr>
  </w:style>
  <w:style w:type="character" w:customStyle="1" w:styleId="RodapChar5">
    <w:name w:val="Rodapé Char5"/>
    <w:basedOn w:val="Fontepargpadro"/>
    <w:link w:val="Footer"/>
    <w:uiPriority w:val="99"/>
    <w:semiHidden/>
    <w:qFormat/>
    <w:rsid w:val="003E1737"/>
    <w:rPr>
      <w:rFonts w:eastAsia="Lucida Sans Unicode" w:cs="Mangal"/>
      <w:color w:val="00000A"/>
      <w:sz w:val="24"/>
      <w:szCs w:val="21"/>
      <w:lang w:eastAsia="zh-CN" w:bidi="hi-IN"/>
    </w:rPr>
  </w:style>
  <w:style w:type="paragraph" w:styleId="Ttulo">
    <w:name w:val="Title"/>
    <w:basedOn w:val="Normal"/>
    <w:next w:val="Corpodetexto"/>
    <w:qFormat/>
    <w:rsid w:val="00EA21D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rsid w:val="00EA21D7"/>
    <w:pPr>
      <w:spacing w:after="120"/>
    </w:pPr>
  </w:style>
  <w:style w:type="paragraph" w:styleId="Lista">
    <w:name w:val="List"/>
    <w:basedOn w:val="Corpodetexto"/>
    <w:rsid w:val="00EA21D7"/>
  </w:style>
  <w:style w:type="paragraph" w:customStyle="1" w:styleId="Caption">
    <w:name w:val="Caption"/>
    <w:basedOn w:val="Normal"/>
    <w:qFormat/>
    <w:rsid w:val="00EA21D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EA21D7"/>
    <w:pPr>
      <w:suppressLineNumbers/>
    </w:pPr>
  </w:style>
  <w:style w:type="paragraph" w:customStyle="1" w:styleId="Ttulo1">
    <w:name w:val="Título1"/>
    <w:basedOn w:val="Normal"/>
    <w:qFormat/>
    <w:rsid w:val="00EA21D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Legenda">
    <w:name w:val="caption"/>
    <w:basedOn w:val="Normal"/>
    <w:qFormat/>
    <w:rsid w:val="00EA21D7"/>
    <w:pPr>
      <w:suppressLineNumbers/>
      <w:spacing w:before="120" w:after="120"/>
    </w:pPr>
    <w:rPr>
      <w:i/>
      <w:iCs/>
    </w:rPr>
  </w:style>
  <w:style w:type="paragraph" w:customStyle="1" w:styleId="LO-Normal">
    <w:name w:val="LO-Normal"/>
    <w:qFormat/>
    <w:rsid w:val="00EA21D7"/>
    <w:pPr>
      <w:widowControl w:val="0"/>
      <w:spacing w:line="100" w:lineRule="atLeast"/>
      <w:textAlignment w:val="baseline"/>
    </w:pPr>
    <w:rPr>
      <w:rFonts w:eastAsia="Lucida Sans Unicode" w:cs="Mangal"/>
      <w:color w:val="00000A"/>
      <w:sz w:val="24"/>
      <w:szCs w:val="24"/>
      <w:lang w:eastAsia="zh-CN" w:bidi="hi-IN"/>
    </w:rPr>
  </w:style>
  <w:style w:type="paragraph" w:customStyle="1" w:styleId="WW-Ttulo">
    <w:name w:val="WW-Título"/>
    <w:basedOn w:val="Ttulo1"/>
    <w:qFormat/>
    <w:rsid w:val="00EA21D7"/>
  </w:style>
  <w:style w:type="paragraph" w:styleId="Subttulo">
    <w:name w:val="Subtitle"/>
    <w:basedOn w:val="Ttulo1"/>
    <w:qFormat/>
    <w:rsid w:val="00EA21D7"/>
    <w:pPr>
      <w:jc w:val="center"/>
    </w:pPr>
    <w:rPr>
      <w:i/>
      <w:iCs/>
    </w:rPr>
  </w:style>
  <w:style w:type="paragraph" w:customStyle="1" w:styleId="CabealhoeRodap">
    <w:name w:val="Cabeçalho e Rodapé"/>
    <w:basedOn w:val="Normal"/>
    <w:qFormat/>
    <w:rsid w:val="00EA21D7"/>
  </w:style>
  <w:style w:type="paragraph" w:customStyle="1" w:styleId="Header">
    <w:name w:val="Header"/>
    <w:basedOn w:val="Normal"/>
    <w:link w:val="CabealhoChar5"/>
    <w:uiPriority w:val="99"/>
    <w:semiHidden/>
    <w:unhideWhenUsed/>
    <w:rsid w:val="003E1737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Footer">
    <w:name w:val="Footer"/>
    <w:basedOn w:val="Normal"/>
    <w:link w:val="RodapChar5"/>
    <w:uiPriority w:val="99"/>
    <w:semiHidden/>
    <w:unhideWhenUsed/>
    <w:rsid w:val="003E1737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paragraph" w:customStyle="1" w:styleId="Contedodequadro">
    <w:name w:val="Conteúdo de quadro"/>
    <w:basedOn w:val="Corpodetexto"/>
    <w:qFormat/>
    <w:rsid w:val="00EA21D7"/>
  </w:style>
  <w:style w:type="paragraph" w:customStyle="1" w:styleId="Contedodetabela">
    <w:name w:val="Conteúdo de tabela"/>
    <w:basedOn w:val="Normal"/>
    <w:qFormat/>
    <w:rsid w:val="00EA21D7"/>
    <w:pPr>
      <w:suppressLineNumbers/>
    </w:pPr>
  </w:style>
  <w:style w:type="paragraph" w:customStyle="1" w:styleId="FootnoteText">
    <w:name w:val="Footnote Text"/>
    <w:basedOn w:val="Normal"/>
    <w:rsid w:val="00EA21D7"/>
    <w:pPr>
      <w:suppressLineNumbers/>
      <w:ind w:left="283" w:hanging="283"/>
    </w:pPr>
    <w:rPr>
      <w:sz w:val="20"/>
      <w:szCs w:val="20"/>
    </w:rPr>
  </w:style>
  <w:style w:type="paragraph" w:customStyle="1" w:styleId="WW-Padro">
    <w:name w:val="WW-Padrão"/>
    <w:qFormat/>
    <w:rsid w:val="00EA21D7"/>
    <w:pPr>
      <w:widowControl w:val="0"/>
      <w:spacing w:line="100" w:lineRule="atLeast"/>
      <w:textAlignment w:val="baseline"/>
    </w:pPr>
    <w:rPr>
      <w:rFonts w:ascii="Thorndale" w:eastAsia="Arial" w:hAnsi="Thorndale"/>
      <w:color w:val="000000"/>
      <w:sz w:val="24"/>
      <w:lang w:eastAsia="zh-CN"/>
    </w:rPr>
  </w:style>
  <w:style w:type="paragraph" w:customStyle="1" w:styleId="Contedodatabela">
    <w:name w:val="Conteúdo da tabela"/>
    <w:basedOn w:val="Normal"/>
    <w:qFormat/>
    <w:rsid w:val="00EA21D7"/>
    <w:pPr>
      <w:suppressLineNumbers/>
    </w:pPr>
    <w:rPr>
      <w:rFonts w:eastAsia="Times New Roman" w:cs="Times New Roman"/>
      <w:szCs w:val="20"/>
      <w:lang w:eastAsia="pt-BR" w:bidi="ar-SA"/>
    </w:rPr>
  </w:style>
  <w:style w:type="paragraph" w:customStyle="1" w:styleId="Ttulodetabela">
    <w:name w:val="Título de tabela"/>
    <w:basedOn w:val="Contedodetabela"/>
    <w:qFormat/>
    <w:rsid w:val="00EA21D7"/>
    <w:pPr>
      <w:jc w:val="center"/>
    </w:pPr>
    <w:rPr>
      <w:b/>
      <w:bCs/>
    </w:rPr>
  </w:style>
  <w:style w:type="paragraph" w:customStyle="1" w:styleId="western">
    <w:name w:val="western"/>
    <w:basedOn w:val="Normal"/>
    <w:qFormat/>
    <w:rsid w:val="00EA21D7"/>
    <w:pPr>
      <w:widowControl/>
      <w:suppressAutoHyphens w:val="0"/>
      <w:spacing w:before="100" w:after="119"/>
    </w:pPr>
    <w:rPr>
      <w:rFonts w:eastAsia="Times New Roman" w:cs="Times New Roman"/>
      <w:lang w:bidi="ar-SA"/>
    </w:rPr>
  </w:style>
  <w:style w:type="paragraph" w:customStyle="1" w:styleId="Standard">
    <w:name w:val="Standard"/>
    <w:qFormat/>
    <w:rsid w:val="00EA21D7"/>
    <w:pPr>
      <w:textAlignment w:val="baseline"/>
    </w:pPr>
    <w:rPr>
      <w:rFonts w:eastAsia="Lucida Sans Unicode" w:cs="Tahoma"/>
      <w:color w:val="000000"/>
      <w:sz w:val="24"/>
      <w:szCs w:val="24"/>
      <w:lang w:val="pt-PT" w:eastAsia="zh-CN" w:bidi="en-US"/>
    </w:rPr>
  </w:style>
  <w:style w:type="paragraph" w:customStyle="1" w:styleId="Textbody">
    <w:name w:val="Text body"/>
    <w:basedOn w:val="Standard"/>
    <w:qFormat/>
    <w:rsid w:val="00EA21D7"/>
    <w:pPr>
      <w:spacing w:after="120"/>
    </w:pPr>
  </w:style>
  <w:style w:type="paragraph" w:styleId="Textodebalo">
    <w:name w:val="Balloon Text"/>
    <w:basedOn w:val="Normal"/>
    <w:qFormat/>
    <w:rsid w:val="00EA21D7"/>
    <w:pPr>
      <w:spacing w:line="240" w:lineRule="auto"/>
    </w:pPr>
    <w:rPr>
      <w:rFonts w:ascii="Tahoma" w:hAnsi="Tahoma"/>
      <w:sz w:val="16"/>
      <w:szCs w:val="14"/>
    </w:rPr>
  </w:style>
  <w:style w:type="paragraph" w:styleId="NormalWeb">
    <w:name w:val="Normal (Web)"/>
    <w:basedOn w:val="Normal"/>
    <w:qFormat/>
    <w:rsid w:val="00EA21D7"/>
    <w:pPr>
      <w:widowControl/>
      <w:suppressAutoHyphens w:val="0"/>
      <w:spacing w:before="280" w:after="119" w:line="240" w:lineRule="auto"/>
      <w:textAlignment w:val="auto"/>
    </w:pPr>
    <w:rPr>
      <w:rFonts w:eastAsia="Times New Roman" w:cs="Times New Roman"/>
      <w:lang w:eastAsia="pt-BR" w:bidi="ar-SA"/>
    </w:rPr>
  </w:style>
  <w:style w:type="paragraph" w:customStyle="1" w:styleId="Tabelanormal1">
    <w:name w:val="Tabela normal1"/>
    <w:qFormat/>
    <w:rsid w:val="006E3F1B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72138-CE85-4A98-B07A-B6A45A18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dc:description/>
  <cp:lastModifiedBy>marcelo.weizenmann</cp:lastModifiedBy>
  <cp:revision>28</cp:revision>
  <cp:lastPrinted>2022-09-29T19:14:00Z</cp:lastPrinted>
  <dcterms:created xsi:type="dcterms:W3CDTF">2021-12-21T13:07:00Z</dcterms:created>
  <dcterms:modified xsi:type="dcterms:W3CDTF">2022-09-29T19:17:00Z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