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PROJETO DE LEI Nº </w:t>
      </w:r>
      <w:r w:rsidDel="00000000" w:rsidR="00000000" w:rsidRPr="00000000">
        <w:rPr>
          <w:rFonts w:ascii="Arial" w:cs="Arial" w:eastAsia="Arial" w:hAnsi="Arial"/>
          <w:b w:val="1"/>
          <w:color w:val="000000"/>
          <w:sz w:val="28"/>
          <w:szCs w:val="28"/>
          <w:rtl w:val="0"/>
        </w:rPr>
        <w:t xml:space="preserve">014</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DE 27 DE JANEIRO DE 2025.</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62" w:right="0" w:hanging="1.0000000000002274"/>
        <w:jc w:val="both"/>
        <w:rPr>
          <w:rFonts w:ascii="Arial" w:cs="Arial" w:eastAsia="Arial" w:hAnsi="Arial"/>
          <w:b w:val="1"/>
          <w:i w:val="1"/>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62" w:right="0" w:hanging="1.0000000000002274"/>
        <w:jc w:val="both"/>
        <w:rPr>
          <w:rFonts w:ascii="Arial" w:cs="Arial" w:eastAsia="Arial" w:hAnsi="Arial"/>
          <w:b w:val="1"/>
          <w:i w:val="1"/>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Dispõe sobre a estrutura administrativa do Poder Executivo Municipal de Lajeado.</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PREFEITA MUNICIPAL DE LAJEADO, Estado do Rio Grande do Sul,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FAÇO SABER que a Câmara de Vereadores aprovou e eu sanciono e promulgo a seguinte Lei: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spacing w:line="240" w:lineRule="auto"/>
        <w:jc w:val="center"/>
        <w:rPr>
          <w:b w:val="1"/>
        </w:rPr>
      </w:pPr>
      <w:r w:rsidDel="00000000" w:rsidR="00000000" w:rsidRPr="00000000">
        <w:rPr>
          <w:rFonts w:ascii="Arial" w:cs="Arial" w:eastAsia="Arial" w:hAnsi="Arial"/>
          <w:b w:val="1"/>
          <w:color w:val="000000"/>
          <w:rtl w:val="0"/>
        </w:rPr>
        <w:t xml:space="preserve">CAPÍTULO I</w:t>
      </w:r>
      <w:r w:rsidDel="00000000" w:rsidR="00000000" w:rsidRPr="00000000">
        <w:rPr>
          <w:rtl w:val="0"/>
        </w:rPr>
      </w:r>
    </w:p>
    <w:p w:rsidR="00000000" w:rsidDel="00000000" w:rsidP="00000000" w:rsidRDefault="00000000" w:rsidRPr="00000000" w14:paraId="0000000F">
      <w:pPr>
        <w:spacing w:line="240" w:lineRule="auto"/>
        <w:jc w:val="center"/>
        <w:rPr/>
      </w:pPr>
      <w:r w:rsidDel="00000000" w:rsidR="00000000" w:rsidRPr="00000000">
        <w:rPr>
          <w:rFonts w:ascii="Arial" w:cs="Arial" w:eastAsia="Arial" w:hAnsi="Arial"/>
          <w:b w:val="1"/>
          <w:color w:val="000000"/>
          <w:rtl w:val="0"/>
        </w:rPr>
        <w:t xml:space="preserve">Das Disposições Gerais</w:t>
      </w:r>
      <w:r w:rsidDel="00000000" w:rsidR="00000000" w:rsidRPr="00000000">
        <w:rPr>
          <w:rtl w:val="0"/>
        </w:rPr>
      </w:r>
    </w:p>
    <w:p w:rsidR="00000000" w:rsidDel="00000000" w:rsidP="00000000" w:rsidRDefault="00000000" w:rsidRPr="00000000" w14:paraId="00000010">
      <w:pPr>
        <w:spacing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1º A estrutura administrativa e o funcionamento do Poder Executivo Municipal de Lajeado passam a reger-se pelo disposto nesta Lei, obedecidas as disposições da Lei Orgânica do Município, das Constituições Federal e Estadual e demais normas aplicáveis. </w:t>
      </w:r>
    </w:p>
    <w:p w:rsidR="00000000" w:rsidDel="00000000" w:rsidP="00000000" w:rsidRDefault="00000000" w:rsidRPr="00000000" w14:paraId="0000001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3">
      <w:pPr>
        <w:spacing w:line="240" w:lineRule="auto"/>
        <w:ind w:firstLine="1134"/>
        <w:jc w:val="both"/>
        <w:rPr/>
      </w:pPr>
      <w:r w:rsidDel="00000000" w:rsidR="00000000" w:rsidRPr="00000000">
        <w:rPr>
          <w:rFonts w:ascii="Arial" w:cs="Arial" w:eastAsia="Arial" w:hAnsi="Arial"/>
          <w:color w:val="000000"/>
          <w:rtl w:val="0"/>
        </w:rPr>
        <w:t xml:space="preserve">Art. 2º A ação do Poder Executivo Municipal na formulação e execução dos planos, programas, projetos e serviços dar-se-á em estreita articulação e harmonia com o Poder Legislativo Municipal e com a sociedade em geral, bem como com a necessária integração com os Governos Federal e Estadual, com vistas ao alcance das metas e objetivos do Município emanados da Lei Orgânica e demais Leis municipais, obedecidas as disposições Constitucionais aplicáveis. </w:t>
      </w:r>
      <w:r w:rsidDel="00000000" w:rsidR="00000000" w:rsidRPr="00000000">
        <w:rPr>
          <w:rtl w:val="0"/>
        </w:rPr>
      </w:r>
    </w:p>
    <w:p w:rsidR="00000000" w:rsidDel="00000000" w:rsidP="00000000" w:rsidRDefault="00000000" w:rsidRPr="00000000" w14:paraId="0000001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5">
      <w:pPr>
        <w:spacing w:line="240" w:lineRule="auto"/>
        <w:ind w:firstLine="1134"/>
        <w:jc w:val="both"/>
        <w:rPr/>
      </w:pPr>
      <w:r w:rsidDel="00000000" w:rsidR="00000000" w:rsidRPr="00000000">
        <w:rPr>
          <w:rFonts w:ascii="Arial" w:cs="Arial" w:eastAsia="Arial" w:hAnsi="Arial"/>
          <w:color w:val="000000"/>
          <w:rtl w:val="0"/>
        </w:rPr>
        <w:t xml:space="preserve">Art. 3º A estrutura administrativa e o funcionamento do Poder Executivo estarão voltados para o pleno cumprimento das atribuições e responsabilidades que lhe são atribuídas e para o alcance dos objetivos fundamentais do Município.</w:t>
      </w:r>
      <w:r w:rsidDel="00000000" w:rsidR="00000000" w:rsidRPr="00000000">
        <w:rPr>
          <w:rtl w:val="0"/>
        </w:rPr>
      </w:r>
    </w:p>
    <w:p w:rsidR="00000000" w:rsidDel="00000000" w:rsidP="00000000" w:rsidRDefault="00000000" w:rsidRPr="00000000" w14:paraId="0000001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8">
      <w:pPr>
        <w:spacing w:line="240" w:lineRule="auto"/>
        <w:jc w:val="center"/>
        <w:rPr>
          <w:b w:val="1"/>
        </w:rPr>
      </w:pPr>
      <w:r w:rsidDel="00000000" w:rsidR="00000000" w:rsidRPr="00000000">
        <w:rPr>
          <w:rFonts w:ascii="Arial" w:cs="Arial" w:eastAsia="Arial" w:hAnsi="Arial"/>
          <w:b w:val="1"/>
          <w:color w:val="000000"/>
          <w:rtl w:val="0"/>
        </w:rPr>
        <w:t xml:space="preserve">CAPÍTULO II</w:t>
      </w: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Fonts w:ascii="Arial" w:cs="Arial" w:eastAsia="Arial" w:hAnsi="Arial"/>
          <w:b w:val="1"/>
          <w:color w:val="000000"/>
          <w:rtl w:val="0"/>
        </w:rPr>
        <w:t xml:space="preserve">Do Sistema Organizacional</w:t>
      </w:r>
      <w:r w:rsidDel="00000000" w:rsidR="00000000" w:rsidRPr="00000000">
        <w:rPr>
          <w:rtl w:val="0"/>
        </w:rPr>
      </w:r>
    </w:p>
    <w:p w:rsidR="00000000" w:rsidDel="00000000" w:rsidP="00000000" w:rsidRDefault="00000000" w:rsidRPr="00000000" w14:paraId="0000001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4º O Poder Executivo Municipal constitui um sistema organizacional permanente, composto da Chefia de Governo, entendida como Prefeito e Vice-Prefeito, e das Secretarias e órgãos equiparados integrantes da Administração Direta, integrados segundo as áreas e setores de atividades relativas às metas e aos objetivos que devem atingir e orientados para o alcance da eficiência, eficácia e efetividade das suas ações.</w:t>
      </w:r>
    </w:p>
    <w:p w:rsidR="00000000" w:rsidDel="00000000" w:rsidP="00000000" w:rsidRDefault="00000000" w:rsidRPr="00000000" w14:paraId="0000001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spacing w:line="240" w:lineRule="auto"/>
        <w:ind w:firstLine="1134"/>
        <w:jc w:val="both"/>
        <w:rPr/>
      </w:pPr>
      <w:r w:rsidDel="00000000" w:rsidR="00000000" w:rsidRPr="00000000">
        <w:rPr>
          <w:rFonts w:ascii="Arial" w:cs="Arial" w:eastAsia="Arial" w:hAnsi="Arial"/>
          <w:color w:val="000000"/>
          <w:rtl w:val="0"/>
        </w:rPr>
        <w:t xml:space="preserve">Art. 5º O Poder Executivo é exercido pelo Prefeito Municipal, auxiliado pelos Secretários Municipais, que realizam suas atribuições de acordo com a Lei Orgânica e as normas Constitucionais e legais vigentes. </w:t>
      </w:r>
      <w:r w:rsidDel="00000000" w:rsidR="00000000" w:rsidRPr="00000000">
        <w:rPr>
          <w:rtl w:val="0"/>
        </w:rPr>
      </w:r>
    </w:p>
    <w:p w:rsidR="00000000" w:rsidDel="00000000" w:rsidP="00000000" w:rsidRDefault="00000000" w:rsidRPr="00000000" w14:paraId="0000001E">
      <w:pPr>
        <w:spacing w:line="240" w:lineRule="auto"/>
        <w:ind w:firstLine="1134"/>
        <w:jc w:val="both"/>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59055</wp:posOffset>
            </wp:positionH>
            <wp:positionV relativeFrom="paragraph">
              <wp:posOffset>169907015</wp:posOffset>
            </wp:positionV>
            <wp:extent cx="5676900" cy="9446895"/>
            <wp:effectExtent b="0" l="0" r="0" t="0"/>
            <wp:wrapNone/>
            <wp:docPr id="13"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5676900" cy="9446895"/>
                    </a:xfrm>
                    <a:prstGeom prst="rect"/>
                    <a:ln/>
                  </pic:spPr>
                </pic:pic>
              </a:graphicData>
            </a:graphic>
          </wp:anchor>
        </w:drawing>
      </w:r>
    </w:p>
    <w:p w:rsidR="00000000" w:rsidDel="00000000" w:rsidP="00000000" w:rsidRDefault="00000000" w:rsidRPr="00000000" w14:paraId="0000001F">
      <w:pPr>
        <w:spacing w:line="240" w:lineRule="auto"/>
        <w:ind w:firstLine="1134"/>
        <w:jc w:val="both"/>
        <w:rPr/>
      </w:pPr>
      <w:r w:rsidDel="00000000" w:rsidR="00000000" w:rsidRPr="00000000">
        <w:rPr>
          <w:rFonts w:ascii="Arial" w:cs="Arial" w:eastAsia="Arial" w:hAnsi="Arial"/>
          <w:color w:val="000000"/>
          <w:rtl w:val="0"/>
        </w:rPr>
        <w:t xml:space="preserve">§ 1º As funções do Vice-Prefeito são aquelas previstas na Lei Orgânica do Município. </w:t>
      </w:r>
      <w:r w:rsidDel="00000000" w:rsidR="00000000" w:rsidRPr="00000000">
        <w:rPr>
          <w:rtl w:val="0"/>
        </w:rPr>
      </w:r>
    </w:p>
    <w:p w:rsidR="00000000" w:rsidDel="00000000" w:rsidP="00000000" w:rsidRDefault="00000000" w:rsidRPr="00000000" w14:paraId="0000002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 2º A Administração Direta compreende todos os órgãos, unidades e instâncias administrativas da estrutura da Chefia de Governo e das Secretarias do Município. </w:t>
      </w:r>
    </w:p>
    <w:p w:rsidR="00000000" w:rsidDel="00000000" w:rsidP="00000000" w:rsidRDefault="00000000" w:rsidRPr="00000000" w14:paraId="0000002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 3º Todo órgão da Administração Direta está sujeito à supervisão do Prefeito. </w:t>
      </w:r>
    </w:p>
    <w:p w:rsidR="00000000" w:rsidDel="00000000" w:rsidP="00000000" w:rsidRDefault="00000000" w:rsidRPr="00000000" w14:paraId="0000002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6º Cada Secretaria Municipal ou órgão equiparado constitui um subsistema organizacional especializado, integrante da estrutura orgânica da administração municipal direta e, como tal, processa suas ações por meio de relações funcionais com outras Secretarias ou órgãos do Município.</w:t>
      </w:r>
    </w:p>
    <w:p w:rsidR="00000000" w:rsidDel="00000000" w:rsidP="00000000" w:rsidRDefault="00000000" w:rsidRPr="00000000" w14:paraId="00000026">
      <w:pPr>
        <w:spacing w:line="240" w:lineRule="auto"/>
        <w:ind w:firstLine="1134"/>
        <w:jc w:val="both"/>
        <w:rPr/>
      </w:pPr>
      <w:r w:rsidDel="00000000" w:rsidR="00000000" w:rsidRPr="00000000">
        <w:rPr>
          <w:rtl w:val="0"/>
        </w:rPr>
      </w:r>
    </w:p>
    <w:p w:rsidR="00000000" w:rsidDel="00000000" w:rsidP="00000000" w:rsidRDefault="00000000" w:rsidRPr="00000000" w14:paraId="00000027">
      <w:pPr>
        <w:spacing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spacing w:line="240" w:lineRule="auto"/>
        <w:jc w:val="center"/>
        <w:rPr>
          <w:b w:val="1"/>
        </w:rPr>
      </w:pPr>
      <w:r w:rsidDel="00000000" w:rsidR="00000000" w:rsidRPr="00000000">
        <w:rPr>
          <w:rFonts w:ascii="Arial" w:cs="Arial" w:eastAsia="Arial" w:hAnsi="Arial"/>
          <w:b w:val="1"/>
          <w:color w:val="000000"/>
          <w:rtl w:val="0"/>
        </w:rPr>
        <w:t xml:space="preserve">CAPÍTULO III</w:t>
      </w:r>
      <w:r w:rsidDel="00000000" w:rsidR="00000000" w:rsidRPr="00000000">
        <w:rPr>
          <w:rtl w:val="0"/>
        </w:rPr>
      </w:r>
    </w:p>
    <w:p w:rsidR="00000000" w:rsidDel="00000000" w:rsidP="00000000" w:rsidRDefault="00000000" w:rsidRPr="00000000" w14:paraId="00000029">
      <w:pPr>
        <w:spacing w:line="240" w:lineRule="auto"/>
        <w:jc w:val="center"/>
        <w:rPr/>
      </w:pPr>
      <w:r w:rsidDel="00000000" w:rsidR="00000000" w:rsidRPr="00000000">
        <w:rPr>
          <w:rFonts w:ascii="Arial" w:cs="Arial" w:eastAsia="Arial" w:hAnsi="Arial"/>
          <w:b w:val="1"/>
          <w:color w:val="000000"/>
          <w:rtl w:val="0"/>
        </w:rPr>
        <w:t xml:space="preserve">Da Estrutura do Poder Executivo</w:t>
      </w:r>
      <w:r w:rsidDel="00000000" w:rsidR="00000000" w:rsidRPr="00000000">
        <w:rPr>
          <w:rtl w:val="0"/>
        </w:rPr>
      </w:r>
    </w:p>
    <w:p w:rsidR="00000000" w:rsidDel="00000000" w:rsidP="00000000" w:rsidRDefault="00000000" w:rsidRPr="00000000" w14:paraId="0000002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7º A estrutura organizacional básica do Poder Executivo Municipal compreende:</w:t>
      </w:r>
    </w:p>
    <w:p w:rsidR="00000000" w:rsidDel="00000000" w:rsidP="00000000" w:rsidRDefault="00000000" w:rsidRPr="00000000" w14:paraId="0000002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2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1 - Prefeito do Município</w:t>
      </w:r>
    </w:p>
    <w:p w:rsidR="00000000" w:rsidDel="00000000" w:rsidP="00000000" w:rsidRDefault="00000000" w:rsidRPr="00000000" w14:paraId="0000002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1.1 - Gabinete do Prefeito</w:t>
      </w:r>
    </w:p>
    <w:p w:rsidR="00000000" w:rsidDel="00000000" w:rsidP="00000000" w:rsidRDefault="00000000" w:rsidRPr="00000000" w14:paraId="0000002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1.1.1 - Coordenadoria de Comunicação </w:t>
      </w:r>
    </w:p>
    <w:p w:rsidR="00000000" w:rsidDel="00000000" w:rsidP="00000000" w:rsidRDefault="00000000" w:rsidRPr="00000000" w14:paraId="00000030">
      <w:pPr>
        <w:spacing w:line="240" w:lineRule="auto"/>
        <w:ind w:firstLine="1134"/>
        <w:jc w:val="both"/>
        <w:rPr/>
      </w:pPr>
      <w:r w:rsidDel="00000000" w:rsidR="00000000" w:rsidRPr="00000000">
        <w:rPr>
          <w:rFonts w:ascii="Arial" w:cs="Arial" w:eastAsia="Arial" w:hAnsi="Arial"/>
          <w:color w:val="000000"/>
          <w:rtl w:val="0"/>
        </w:rPr>
        <w:t xml:space="preserve">1.1.2 - Controle Interno</w:t>
      </w:r>
      <w:r w:rsidDel="00000000" w:rsidR="00000000" w:rsidRPr="00000000">
        <w:rPr>
          <w:rtl w:val="0"/>
        </w:rPr>
      </w:r>
    </w:p>
    <w:p w:rsidR="00000000" w:rsidDel="00000000" w:rsidP="00000000" w:rsidRDefault="00000000" w:rsidRPr="00000000" w14:paraId="00000031">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1.1.3 - Coordenadoria de Relações Comunitárias e Institucionais</w:t>
      </w:r>
      <w:r w:rsidDel="00000000" w:rsidR="00000000" w:rsidRPr="00000000">
        <w:rPr>
          <w:rtl w:val="0"/>
        </w:rPr>
      </w:r>
    </w:p>
    <w:p w:rsidR="00000000" w:rsidDel="00000000" w:rsidP="00000000" w:rsidRDefault="00000000" w:rsidRPr="00000000" w14:paraId="00000032">
      <w:pPr>
        <w:spacing w:line="240" w:lineRule="auto"/>
        <w:ind w:firstLine="1134"/>
        <w:jc w:val="both"/>
        <w:rPr/>
      </w:pPr>
      <w:r w:rsidDel="00000000" w:rsidR="00000000" w:rsidRPr="00000000">
        <w:rPr>
          <w:rFonts w:ascii="Arial" w:cs="Arial" w:eastAsia="Arial" w:hAnsi="Arial"/>
          <w:color w:val="000000"/>
          <w:rtl w:val="0"/>
        </w:rPr>
        <w:t xml:space="preserve">1.1.4 - Assistente Superior</w:t>
      </w:r>
      <w:r w:rsidDel="00000000" w:rsidR="00000000" w:rsidRPr="00000000">
        <w:rPr>
          <w:rtl w:val="0"/>
        </w:rPr>
      </w:r>
    </w:p>
    <w:p w:rsidR="00000000" w:rsidDel="00000000" w:rsidP="00000000" w:rsidRDefault="00000000" w:rsidRPr="00000000" w14:paraId="00000033">
      <w:pPr>
        <w:spacing w:line="240" w:lineRule="auto"/>
        <w:ind w:firstLine="1134"/>
        <w:jc w:val="both"/>
        <w:rPr/>
      </w:pPr>
      <w:r w:rsidDel="00000000" w:rsidR="00000000" w:rsidRPr="00000000">
        <w:rPr>
          <w:rFonts w:ascii="Arial" w:cs="Arial" w:eastAsia="Arial" w:hAnsi="Arial"/>
          <w:color w:val="000000"/>
          <w:rtl w:val="0"/>
        </w:rPr>
        <w:t xml:space="preserve">1.2 - Gabinete do Vice-Prefeito</w:t>
      </w:r>
      <w:r w:rsidDel="00000000" w:rsidR="00000000" w:rsidRPr="00000000">
        <w:rPr>
          <w:rtl w:val="0"/>
        </w:rPr>
      </w:r>
    </w:p>
    <w:p w:rsidR="00000000" w:rsidDel="00000000" w:rsidP="00000000" w:rsidRDefault="00000000" w:rsidRPr="00000000" w14:paraId="0000003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2 - Procuradoria-Geral do Município</w:t>
      </w:r>
    </w:p>
    <w:p w:rsidR="00000000" w:rsidDel="00000000" w:rsidP="00000000" w:rsidRDefault="00000000" w:rsidRPr="00000000" w14:paraId="00000036">
      <w:pPr>
        <w:spacing w:line="240" w:lineRule="auto"/>
        <w:ind w:firstLine="1134"/>
        <w:jc w:val="both"/>
        <w:rPr/>
      </w:pPr>
      <w:r w:rsidDel="00000000" w:rsidR="00000000" w:rsidRPr="00000000">
        <w:rPr>
          <w:rFonts w:ascii="Arial" w:cs="Arial" w:eastAsia="Arial" w:hAnsi="Arial"/>
          <w:color w:val="000000"/>
          <w:rtl w:val="0"/>
        </w:rPr>
        <w:t xml:space="preserve">2.1 - Coordenadoria de Execuções Fiscais </w:t>
      </w:r>
      <w:r w:rsidDel="00000000" w:rsidR="00000000" w:rsidRPr="00000000">
        <w:rPr>
          <w:rtl w:val="0"/>
        </w:rPr>
      </w:r>
    </w:p>
    <w:p w:rsidR="00000000" w:rsidDel="00000000" w:rsidP="00000000" w:rsidRDefault="00000000" w:rsidRPr="00000000" w14:paraId="0000003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2.2 - Coordenadoria de Compras e Licitações</w:t>
      </w:r>
    </w:p>
    <w:p w:rsidR="00000000" w:rsidDel="00000000" w:rsidP="00000000" w:rsidRDefault="00000000" w:rsidRPr="00000000" w14:paraId="00000038">
      <w:pPr>
        <w:spacing w:line="240" w:lineRule="auto"/>
        <w:ind w:firstLine="1134"/>
        <w:jc w:val="both"/>
        <w:rPr>
          <w:rFonts w:ascii="Arial" w:cs="Arial" w:eastAsia="Arial" w:hAnsi="Arial"/>
        </w:rPr>
      </w:pPr>
      <w:r w:rsidDel="00000000" w:rsidR="00000000" w:rsidRPr="00000000">
        <w:rPr>
          <w:rtl w:val="0"/>
        </w:rPr>
      </w:r>
    </w:p>
    <w:p w:rsidR="00000000" w:rsidDel="00000000" w:rsidP="00000000" w:rsidRDefault="00000000" w:rsidRPr="00000000" w14:paraId="0000003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3 - Secretaria Municipal da Fazenda</w:t>
      </w:r>
    </w:p>
    <w:p w:rsidR="00000000" w:rsidDel="00000000" w:rsidP="00000000" w:rsidRDefault="00000000" w:rsidRPr="00000000" w14:paraId="0000003A">
      <w:pPr>
        <w:spacing w:line="240" w:lineRule="auto"/>
        <w:ind w:firstLine="1134"/>
        <w:jc w:val="both"/>
        <w:rPr/>
      </w:pPr>
      <w:r w:rsidDel="00000000" w:rsidR="00000000" w:rsidRPr="00000000">
        <w:rPr>
          <w:rFonts w:ascii="Arial" w:cs="Arial" w:eastAsia="Arial" w:hAnsi="Arial"/>
          <w:color w:val="000000"/>
          <w:rtl w:val="0"/>
        </w:rPr>
        <w:t xml:space="preserve">3.1 - Contadoria-Geral do Município</w:t>
      </w:r>
      <w:r w:rsidDel="00000000" w:rsidR="00000000" w:rsidRPr="00000000">
        <w:rPr>
          <w:rtl w:val="0"/>
        </w:rPr>
      </w:r>
    </w:p>
    <w:p w:rsidR="00000000" w:rsidDel="00000000" w:rsidP="00000000" w:rsidRDefault="00000000" w:rsidRPr="00000000" w14:paraId="0000003B">
      <w:pPr>
        <w:spacing w:line="240" w:lineRule="auto"/>
        <w:ind w:firstLine="1134"/>
        <w:jc w:val="both"/>
        <w:rPr>
          <w:rFonts w:ascii="Arial" w:cs="Arial" w:eastAsia="Arial" w:hAnsi="Arial"/>
        </w:rPr>
      </w:pPr>
      <w:r w:rsidDel="00000000" w:rsidR="00000000" w:rsidRPr="00000000">
        <w:rPr>
          <w:rtl w:val="0"/>
        </w:rPr>
      </w:r>
    </w:p>
    <w:p w:rsidR="00000000" w:rsidDel="00000000" w:rsidP="00000000" w:rsidRDefault="00000000" w:rsidRPr="00000000" w14:paraId="0000003C">
      <w:pPr>
        <w:spacing w:line="240" w:lineRule="auto"/>
        <w:ind w:firstLine="1134"/>
        <w:jc w:val="both"/>
        <w:rPr>
          <w:color w:val="000000"/>
        </w:rPr>
      </w:pPr>
      <w:r w:rsidDel="00000000" w:rsidR="00000000" w:rsidRPr="00000000">
        <w:rPr>
          <w:rFonts w:ascii="Arial" w:cs="Arial" w:eastAsia="Arial" w:hAnsi="Arial"/>
          <w:color w:val="000000"/>
          <w:rtl w:val="0"/>
        </w:rPr>
        <w:t xml:space="preserve">4 - Secretaria Municipal do Planejamento, Urbanismo e Mobilidade </w:t>
      </w:r>
      <w:r w:rsidDel="00000000" w:rsidR="00000000" w:rsidRPr="00000000">
        <w:rPr>
          <w:rtl w:val="0"/>
        </w:rPr>
      </w:r>
    </w:p>
    <w:p w:rsidR="00000000" w:rsidDel="00000000" w:rsidP="00000000" w:rsidRDefault="00000000" w:rsidRPr="00000000" w14:paraId="0000003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spacing w:line="240" w:lineRule="auto"/>
        <w:ind w:firstLine="1134"/>
        <w:jc w:val="both"/>
        <w:rPr/>
      </w:pPr>
      <w:r w:rsidDel="00000000" w:rsidR="00000000" w:rsidRPr="00000000">
        <w:rPr>
          <w:rFonts w:ascii="Arial" w:cs="Arial" w:eastAsia="Arial" w:hAnsi="Arial"/>
          <w:color w:val="000000"/>
          <w:rtl w:val="0"/>
        </w:rPr>
        <w:t xml:space="preserve">5 - Secretaria Municipal de Administração</w:t>
      </w:r>
      <w:r w:rsidDel="00000000" w:rsidR="00000000" w:rsidRPr="00000000">
        <w:rPr>
          <w:rtl w:val="0"/>
        </w:rPr>
      </w:r>
    </w:p>
    <w:p w:rsidR="00000000" w:rsidDel="00000000" w:rsidP="00000000" w:rsidRDefault="00000000" w:rsidRPr="00000000" w14:paraId="0000003F">
      <w:pPr>
        <w:spacing w:line="240" w:lineRule="auto"/>
        <w:ind w:firstLine="1134"/>
        <w:jc w:val="both"/>
        <w:rPr/>
      </w:pPr>
      <w:r w:rsidDel="00000000" w:rsidR="00000000" w:rsidRPr="00000000">
        <w:rPr>
          <w:rFonts w:ascii="Arial" w:cs="Arial" w:eastAsia="Arial" w:hAnsi="Arial"/>
          <w:color w:val="000000"/>
          <w:rtl w:val="0"/>
        </w:rPr>
        <w:t xml:space="preserve">5.1 - Conselhos Municipais</w:t>
      </w:r>
      <w:r w:rsidDel="00000000" w:rsidR="00000000" w:rsidRPr="00000000">
        <w:rPr>
          <w:rtl w:val="0"/>
        </w:rPr>
      </w:r>
    </w:p>
    <w:p w:rsidR="00000000" w:rsidDel="00000000" w:rsidP="00000000" w:rsidRDefault="00000000" w:rsidRPr="00000000" w14:paraId="00000040">
      <w:pPr>
        <w:spacing w:line="240" w:lineRule="auto"/>
        <w:ind w:firstLine="1134"/>
        <w:jc w:val="both"/>
        <w:rPr/>
      </w:pPr>
      <w:r w:rsidDel="00000000" w:rsidR="00000000" w:rsidRPr="00000000">
        <w:rPr>
          <w:rFonts w:ascii="Arial" w:cs="Arial" w:eastAsia="Arial" w:hAnsi="Arial"/>
          <w:color w:val="000000"/>
          <w:rtl w:val="0"/>
        </w:rPr>
        <w:t xml:space="preserve">5.2 - Coordenadoria de Desenvolvimento Humano</w:t>
      </w:r>
      <w:r w:rsidDel="00000000" w:rsidR="00000000" w:rsidRPr="00000000">
        <w:rPr>
          <w:rtl w:val="0"/>
        </w:rPr>
      </w:r>
    </w:p>
    <w:p w:rsidR="00000000" w:rsidDel="00000000" w:rsidP="00000000" w:rsidRDefault="00000000" w:rsidRPr="00000000" w14:paraId="00000041">
      <w:pPr>
        <w:spacing w:line="240" w:lineRule="auto"/>
        <w:ind w:firstLine="1134"/>
        <w:jc w:val="both"/>
        <w:rPr/>
      </w:pPr>
      <w:r w:rsidDel="00000000" w:rsidR="00000000" w:rsidRPr="00000000">
        <w:rPr>
          <w:rFonts w:ascii="Arial" w:cs="Arial" w:eastAsia="Arial" w:hAnsi="Arial"/>
          <w:color w:val="000000"/>
          <w:rtl w:val="0"/>
        </w:rPr>
        <w:t xml:space="preserve">5.3 - Ouvidoria-Geral do Município</w:t>
      </w:r>
      <w:r w:rsidDel="00000000" w:rsidR="00000000" w:rsidRPr="00000000">
        <w:rPr>
          <w:rtl w:val="0"/>
        </w:rPr>
      </w:r>
    </w:p>
    <w:p w:rsidR="00000000" w:rsidDel="00000000" w:rsidP="00000000" w:rsidRDefault="00000000" w:rsidRPr="00000000" w14:paraId="00000042">
      <w:pPr>
        <w:spacing w:line="240" w:lineRule="auto"/>
        <w:ind w:firstLine="1134"/>
        <w:jc w:val="both"/>
        <w:rPr/>
      </w:pPr>
      <w:r w:rsidDel="00000000" w:rsidR="00000000" w:rsidRPr="00000000">
        <w:rPr>
          <w:rFonts w:ascii="Arial" w:cs="Arial" w:eastAsia="Arial" w:hAnsi="Arial"/>
          <w:color w:val="000000"/>
          <w:rtl w:val="0"/>
        </w:rPr>
        <w:t xml:space="preserve">5.4 - Coordenadoria de Tecnologia da Informação e Modernização Administrativa</w:t>
      </w:r>
      <w:r w:rsidDel="00000000" w:rsidR="00000000" w:rsidRPr="00000000">
        <w:rPr>
          <w:rtl w:val="0"/>
        </w:rPr>
      </w:r>
    </w:p>
    <w:p w:rsidR="00000000" w:rsidDel="00000000" w:rsidP="00000000" w:rsidRDefault="00000000" w:rsidRPr="00000000" w14:paraId="0000004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4">
      <w:pPr>
        <w:spacing w:line="240" w:lineRule="auto"/>
        <w:ind w:firstLine="1134"/>
        <w:jc w:val="both"/>
        <w:rPr/>
      </w:pPr>
      <w:r w:rsidDel="00000000" w:rsidR="00000000" w:rsidRPr="00000000">
        <w:rPr>
          <w:rFonts w:ascii="Arial" w:cs="Arial" w:eastAsia="Arial" w:hAnsi="Arial"/>
          <w:color w:val="000000"/>
          <w:rtl w:val="0"/>
        </w:rPr>
        <w:t xml:space="preserve">6 - Secretaria Municipal de Obras </w:t>
      </w:r>
      <w:r w:rsidDel="00000000" w:rsidR="00000000" w:rsidRPr="00000000">
        <w:rPr>
          <w:rtl w:val="0"/>
        </w:rPr>
      </w:r>
    </w:p>
    <w:p w:rsidR="00000000" w:rsidDel="00000000" w:rsidP="00000000" w:rsidRDefault="00000000" w:rsidRPr="00000000" w14:paraId="0000004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6">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7 - Secretaria Municipal do Meio Ambiente, Saneamento e Sustentabilidade</w:t>
      </w:r>
      <w:r w:rsidDel="00000000" w:rsidR="00000000" w:rsidRPr="00000000">
        <w:rPr>
          <w:rtl w:val="0"/>
        </w:rPr>
      </w:r>
    </w:p>
    <w:p w:rsidR="00000000" w:rsidDel="00000000" w:rsidP="00000000" w:rsidRDefault="00000000" w:rsidRPr="00000000" w14:paraId="0000004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8">
      <w:pPr>
        <w:spacing w:line="240" w:lineRule="auto"/>
        <w:ind w:firstLine="1134"/>
        <w:jc w:val="both"/>
        <w:rPr>
          <w:color w:val="000000"/>
        </w:rPr>
      </w:pPr>
      <w:bookmarkStart w:colFirst="0" w:colLast="0" w:name="_heading=h.gjdgxs" w:id="0"/>
      <w:bookmarkEnd w:id="0"/>
      <w:r w:rsidDel="00000000" w:rsidR="00000000" w:rsidRPr="00000000">
        <w:rPr>
          <w:rFonts w:ascii="Arial" w:cs="Arial" w:eastAsia="Arial" w:hAnsi="Arial"/>
          <w:color w:val="000000"/>
          <w:rtl w:val="0"/>
        </w:rPr>
        <w:t xml:space="preserve">8 - Secretaria Municipal do Desenvolvimento Econômico, Inovação e Agricultura</w:t>
      </w:r>
      <w:r w:rsidDel="00000000" w:rsidR="00000000" w:rsidRPr="00000000">
        <w:rPr>
          <w:rtl w:val="0"/>
        </w:rPr>
      </w:r>
    </w:p>
    <w:p w:rsidR="00000000" w:rsidDel="00000000" w:rsidP="00000000" w:rsidRDefault="00000000" w:rsidRPr="00000000" w14:paraId="0000004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8.1 - PROCON</w:t>
      </w:r>
    </w:p>
    <w:p w:rsidR="00000000" w:rsidDel="00000000" w:rsidP="00000000" w:rsidRDefault="00000000" w:rsidRPr="00000000" w14:paraId="0000004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8.2 - Coordenadoria de Inovação e Tecnologia </w:t>
      </w:r>
    </w:p>
    <w:p w:rsidR="00000000" w:rsidDel="00000000" w:rsidP="00000000" w:rsidRDefault="00000000" w:rsidRPr="00000000" w14:paraId="0000004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C">
      <w:pPr>
        <w:spacing w:line="240" w:lineRule="auto"/>
        <w:ind w:firstLine="1134"/>
        <w:jc w:val="both"/>
        <w:rPr/>
      </w:pPr>
      <w:r w:rsidDel="00000000" w:rsidR="00000000" w:rsidRPr="00000000">
        <w:rPr>
          <w:rFonts w:ascii="Arial" w:cs="Arial" w:eastAsia="Arial" w:hAnsi="Arial"/>
          <w:color w:val="000000"/>
          <w:rtl w:val="0"/>
        </w:rPr>
        <w:t xml:space="preserve">9 - Secretaria Municipal da Saúde</w:t>
      </w:r>
      <w:r w:rsidDel="00000000" w:rsidR="00000000" w:rsidRPr="00000000">
        <w:rPr>
          <w:rtl w:val="0"/>
        </w:rPr>
      </w:r>
    </w:p>
    <w:p w:rsidR="00000000" w:rsidDel="00000000" w:rsidP="00000000" w:rsidRDefault="00000000" w:rsidRPr="00000000" w14:paraId="0000004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E">
      <w:pPr>
        <w:spacing w:line="240" w:lineRule="auto"/>
        <w:ind w:firstLine="1134"/>
        <w:jc w:val="both"/>
        <w:rPr/>
      </w:pPr>
      <w:r w:rsidDel="00000000" w:rsidR="00000000" w:rsidRPr="00000000">
        <w:rPr>
          <w:rFonts w:ascii="Arial" w:cs="Arial" w:eastAsia="Arial" w:hAnsi="Arial"/>
          <w:color w:val="000000"/>
          <w:rtl w:val="0"/>
        </w:rPr>
        <w:t xml:space="preserve">10 - Secretaria Municipal da Educação</w:t>
      </w:r>
      <w:r w:rsidDel="00000000" w:rsidR="00000000" w:rsidRPr="00000000">
        <w:rPr>
          <w:rtl w:val="0"/>
        </w:rPr>
      </w:r>
    </w:p>
    <w:p w:rsidR="00000000" w:rsidDel="00000000" w:rsidP="00000000" w:rsidRDefault="00000000" w:rsidRPr="00000000" w14:paraId="0000004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11 - Secretaria Municipal da Cultura, Esporte, Lazer e T</w:t>
        <w:tab/>
        <w:t xml:space="preserve">urismo</w:t>
      </w:r>
    </w:p>
    <w:p w:rsidR="00000000" w:rsidDel="00000000" w:rsidP="00000000" w:rsidRDefault="00000000" w:rsidRPr="00000000" w14:paraId="0000005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2">
      <w:pPr>
        <w:spacing w:line="240" w:lineRule="auto"/>
        <w:ind w:firstLine="1134"/>
        <w:jc w:val="both"/>
        <w:rPr/>
      </w:pPr>
      <w:r w:rsidDel="00000000" w:rsidR="00000000" w:rsidRPr="00000000">
        <w:rPr>
          <w:rFonts w:ascii="Arial" w:cs="Arial" w:eastAsia="Arial" w:hAnsi="Arial"/>
          <w:color w:val="000000"/>
          <w:rtl w:val="0"/>
        </w:rPr>
        <w:t xml:space="preserve">12 - Secretaria Municipal da Segurança Pública</w:t>
      </w:r>
      <w:r w:rsidDel="00000000" w:rsidR="00000000" w:rsidRPr="00000000">
        <w:rPr>
          <w:rtl w:val="0"/>
        </w:rPr>
      </w:r>
    </w:p>
    <w:p w:rsidR="00000000" w:rsidDel="00000000" w:rsidP="00000000" w:rsidRDefault="00000000" w:rsidRPr="00000000" w14:paraId="00000053">
      <w:pPr>
        <w:spacing w:line="240" w:lineRule="auto"/>
        <w:ind w:firstLine="1134"/>
        <w:jc w:val="both"/>
        <w:rPr/>
      </w:pPr>
      <w:r w:rsidDel="00000000" w:rsidR="00000000" w:rsidRPr="00000000">
        <w:rPr>
          <w:rFonts w:ascii="Arial" w:cs="Arial" w:eastAsia="Arial" w:hAnsi="Arial"/>
          <w:color w:val="000000"/>
          <w:rtl w:val="0"/>
        </w:rPr>
        <w:t xml:space="preserve">12.1 - Guarda Civil Municipal</w:t>
      </w:r>
      <w:r w:rsidDel="00000000" w:rsidR="00000000" w:rsidRPr="00000000">
        <w:rPr>
          <w:rtl w:val="0"/>
        </w:rPr>
      </w:r>
    </w:p>
    <w:p w:rsidR="00000000" w:rsidDel="00000000" w:rsidP="00000000" w:rsidRDefault="00000000" w:rsidRPr="00000000" w14:paraId="0000005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12.2 - Junta de Serviço Militar</w:t>
      </w:r>
    </w:p>
    <w:p w:rsidR="00000000" w:rsidDel="00000000" w:rsidP="00000000" w:rsidRDefault="00000000" w:rsidRPr="00000000" w14:paraId="0000005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12.3 - Coordenadoria de Defesa Civil </w:t>
      </w:r>
    </w:p>
    <w:p w:rsidR="00000000" w:rsidDel="00000000" w:rsidP="00000000" w:rsidRDefault="00000000" w:rsidRPr="00000000" w14:paraId="0000005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7">
      <w:pPr>
        <w:spacing w:line="240" w:lineRule="auto"/>
        <w:ind w:firstLine="1134"/>
        <w:jc w:val="both"/>
        <w:rPr/>
      </w:pPr>
      <w:r w:rsidDel="00000000" w:rsidR="00000000" w:rsidRPr="00000000">
        <w:rPr>
          <w:rFonts w:ascii="Arial" w:cs="Arial" w:eastAsia="Arial" w:hAnsi="Arial"/>
          <w:color w:val="000000"/>
          <w:rtl w:val="0"/>
        </w:rPr>
        <w:t xml:space="preserve">13 - Secretaria Municipal do Desenvolvimento Social</w:t>
      </w:r>
      <w:r w:rsidDel="00000000" w:rsidR="00000000" w:rsidRPr="00000000">
        <w:rPr>
          <w:rtl w:val="0"/>
        </w:rPr>
      </w:r>
    </w:p>
    <w:p w:rsidR="00000000" w:rsidDel="00000000" w:rsidP="00000000" w:rsidRDefault="00000000" w:rsidRPr="00000000" w14:paraId="00000058">
      <w:pPr>
        <w:spacing w:line="240" w:lineRule="auto"/>
        <w:ind w:firstLine="1134"/>
        <w:jc w:val="both"/>
        <w:rPr>
          <w:strike w:val="1"/>
        </w:rPr>
      </w:pPr>
      <w:bookmarkStart w:colFirst="0" w:colLast="0" w:name="_heading=h.30j0zll" w:id="1"/>
      <w:bookmarkEnd w:id="1"/>
      <w:r w:rsidDel="00000000" w:rsidR="00000000" w:rsidRPr="00000000">
        <w:rPr>
          <w:rtl w:val="0"/>
        </w:rPr>
      </w:r>
    </w:p>
    <w:p w:rsidR="00000000" w:rsidDel="00000000" w:rsidP="00000000" w:rsidRDefault="00000000" w:rsidRPr="00000000" w14:paraId="00000059">
      <w:pPr>
        <w:spacing w:line="240" w:lineRule="auto"/>
        <w:ind w:firstLine="1134"/>
        <w:jc w:val="both"/>
        <w:rPr/>
      </w:pPr>
      <w:r w:rsidDel="00000000" w:rsidR="00000000" w:rsidRPr="00000000">
        <w:rPr>
          <w:rFonts w:ascii="Arial" w:cs="Arial" w:eastAsia="Arial" w:hAnsi="Arial"/>
          <w:color w:val="000000"/>
          <w:rtl w:val="0"/>
        </w:rPr>
        <w:t xml:space="preserve">14 - Secretaria Municipal de Serviços Urbanos</w:t>
      </w:r>
      <w:r w:rsidDel="00000000" w:rsidR="00000000" w:rsidRPr="00000000">
        <w:rPr>
          <w:rtl w:val="0"/>
        </w:rPr>
      </w:r>
    </w:p>
    <w:p w:rsidR="00000000" w:rsidDel="00000000" w:rsidP="00000000" w:rsidRDefault="00000000" w:rsidRPr="00000000" w14:paraId="0000005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spacing w:line="240" w:lineRule="auto"/>
        <w:ind w:firstLine="1134"/>
        <w:jc w:val="both"/>
        <w:rPr/>
      </w:pPr>
      <w:r w:rsidDel="00000000" w:rsidR="00000000" w:rsidRPr="00000000">
        <w:rPr>
          <w:rFonts w:ascii="Arial" w:cs="Arial" w:eastAsia="Arial" w:hAnsi="Arial"/>
          <w:color w:val="000000"/>
          <w:rtl w:val="0"/>
        </w:rPr>
        <w:t xml:space="preserve">§ 1º As Secretarias e órgãos mencionados neste artigo constituem unidades de assessoramento e assistência direta ao Prefeito Municipal.</w:t>
      </w:r>
      <w:r w:rsidDel="00000000" w:rsidR="00000000" w:rsidRPr="00000000">
        <w:rPr>
          <w:rtl w:val="0"/>
        </w:rPr>
      </w:r>
    </w:p>
    <w:p w:rsidR="00000000" w:rsidDel="00000000" w:rsidP="00000000" w:rsidRDefault="00000000" w:rsidRPr="00000000" w14:paraId="0000005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D">
      <w:pPr>
        <w:spacing w:line="240" w:lineRule="auto"/>
        <w:ind w:firstLine="1134"/>
        <w:jc w:val="both"/>
        <w:rPr/>
      </w:pPr>
      <w:r w:rsidDel="00000000" w:rsidR="00000000" w:rsidRPr="00000000">
        <w:rPr>
          <w:rFonts w:ascii="Arial" w:cs="Arial" w:eastAsia="Arial" w:hAnsi="Arial"/>
          <w:color w:val="000000"/>
          <w:rtl w:val="0"/>
        </w:rPr>
        <w:t xml:space="preserve">§ 2º As Secretarias, de que são titulares os Secretários do Município, são órgãos de primeiro nível hierárquico para o exercício do planejamento, coordenação, fiscalização, execução, controle e orientação da ação do Poder Executivo Municipal.</w:t>
      </w:r>
      <w:r w:rsidDel="00000000" w:rsidR="00000000" w:rsidRPr="00000000">
        <w:rPr>
          <w:rtl w:val="0"/>
        </w:rPr>
      </w:r>
    </w:p>
    <w:p w:rsidR="00000000" w:rsidDel="00000000" w:rsidP="00000000" w:rsidRDefault="00000000" w:rsidRPr="00000000" w14:paraId="0000005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 3º A Procuradoria-Geral do Município é órgão de primeiro nível hierárquico, equiparada às Secretarias do Município.</w:t>
      </w:r>
    </w:p>
    <w:p w:rsidR="00000000" w:rsidDel="00000000" w:rsidP="00000000" w:rsidRDefault="00000000" w:rsidRPr="00000000" w14:paraId="0000006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2">
      <w:pPr>
        <w:spacing w:line="240" w:lineRule="auto"/>
        <w:jc w:val="center"/>
        <w:rPr>
          <w:b w:val="1"/>
        </w:rPr>
      </w:pPr>
      <w:r w:rsidDel="00000000" w:rsidR="00000000" w:rsidRPr="00000000">
        <w:rPr>
          <w:rFonts w:ascii="Arial" w:cs="Arial" w:eastAsia="Arial" w:hAnsi="Arial"/>
          <w:b w:val="1"/>
          <w:color w:val="000000"/>
          <w:rtl w:val="0"/>
        </w:rPr>
        <w:t xml:space="preserve">CAPÍTULO IV</w:t>
      </w:r>
      <w:r w:rsidDel="00000000" w:rsidR="00000000" w:rsidRPr="00000000">
        <w:rPr>
          <w:rtl w:val="0"/>
        </w:rPr>
      </w:r>
    </w:p>
    <w:p w:rsidR="00000000" w:rsidDel="00000000" w:rsidP="00000000" w:rsidRDefault="00000000" w:rsidRPr="00000000" w14:paraId="00000063">
      <w:pPr>
        <w:spacing w:line="240" w:lineRule="auto"/>
        <w:jc w:val="center"/>
        <w:rPr>
          <w:b w:val="1"/>
        </w:rPr>
      </w:pPr>
      <w:r w:rsidDel="00000000" w:rsidR="00000000" w:rsidRPr="00000000">
        <w:rPr>
          <w:rFonts w:ascii="Arial" w:cs="Arial" w:eastAsia="Arial" w:hAnsi="Arial"/>
          <w:b w:val="1"/>
          <w:color w:val="000000"/>
          <w:rtl w:val="0"/>
        </w:rPr>
        <w:t xml:space="preserve">Da Estrutura das Secretarias</w:t>
      </w:r>
      <w:r w:rsidDel="00000000" w:rsidR="00000000" w:rsidRPr="00000000">
        <w:rPr>
          <w:rtl w:val="0"/>
        </w:rPr>
      </w:r>
    </w:p>
    <w:p w:rsidR="00000000" w:rsidDel="00000000" w:rsidP="00000000" w:rsidRDefault="00000000" w:rsidRPr="00000000" w14:paraId="0000006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5">
      <w:pPr>
        <w:spacing w:line="240" w:lineRule="auto"/>
        <w:ind w:firstLine="1134"/>
        <w:jc w:val="both"/>
        <w:rPr/>
      </w:pPr>
      <w:r w:rsidDel="00000000" w:rsidR="00000000" w:rsidRPr="00000000">
        <w:rPr>
          <w:rFonts w:ascii="Arial" w:cs="Arial" w:eastAsia="Arial" w:hAnsi="Arial"/>
          <w:color w:val="000000"/>
          <w:rtl w:val="0"/>
        </w:rPr>
        <w:t xml:space="preserve">Art. 8º As Secretarias e os órgãos equiparados, respeitadas as peculiaridades decorrentes das suas competências, terão sua estrutura organizacional constituída por Coordenadorias, Departamentos e demais unidades administrativas. </w:t>
      </w:r>
      <w:r w:rsidDel="00000000" w:rsidR="00000000" w:rsidRPr="00000000">
        <w:rPr>
          <w:rtl w:val="0"/>
        </w:rPr>
      </w:r>
    </w:p>
    <w:p w:rsidR="00000000" w:rsidDel="00000000" w:rsidP="00000000" w:rsidRDefault="00000000" w:rsidRPr="00000000" w14:paraId="0000006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7">
      <w:pPr>
        <w:spacing w:line="240" w:lineRule="auto"/>
        <w:ind w:firstLine="1134"/>
        <w:jc w:val="both"/>
        <w:rPr/>
      </w:pPr>
      <w:r w:rsidDel="00000000" w:rsidR="00000000" w:rsidRPr="00000000">
        <w:rPr>
          <w:rFonts w:ascii="Arial" w:cs="Arial" w:eastAsia="Arial" w:hAnsi="Arial"/>
          <w:color w:val="000000"/>
          <w:rtl w:val="0"/>
        </w:rPr>
        <w:t xml:space="preserve">Parágrafo Único. A organização da estrutura de cada Secretaria será regulamentada por Decreto do Prefeito Municipal.</w:t>
      </w:r>
      <w:r w:rsidDel="00000000" w:rsidR="00000000" w:rsidRPr="00000000">
        <w:rPr>
          <w:rtl w:val="0"/>
        </w:rPr>
      </w:r>
    </w:p>
    <w:p w:rsidR="00000000" w:rsidDel="00000000" w:rsidP="00000000" w:rsidRDefault="00000000" w:rsidRPr="00000000" w14:paraId="0000006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A">
      <w:pPr>
        <w:spacing w:line="240" w:lineRule="auto"/>
        <w:jc w:val="center"/>
        <w:rPr>
          <w:b w:val="1"/>
        </w:rPr>
      </w:pPr>
      <w:r w:rsidDel="00000000" w:rsidR="00000000" w:rsidRPr="00000000">
        <w:rPr>
          <w:rFonts w:ascii="Arial" w:cs="Arial" w:eastAsia="Arial" w:hAnsi="Arial"/>
          <w:b w:val="1"/>
          <w:color w:val="000000"/>
          <w:rtl w:val="0"/>
        </w:rPr>
        <w:t xml:space="preserve">CAPÍTULO V</w:t>
      </w:r>
      <w:r w:rsidDel="00000000" w:rsidR="00000000" w:rsidRPr="00000000">
        <w:rPr>
          <w:rtl w:val="0"/>
        </w:rPr>
      </w:r>
    </w:p>
    <w:p w:rsidR="00000000" w:rsidDel="00000000" w:rsidP="00000000" w:rsidRDefault="00000000" w:rsidRPr="00000000" w14:paraId="0000006B">
      <w:pPr>
        <w:spacing w:line="240" w:lineRule="auto"/>
        <w:jc w:val="center"/>
        <w:rPr>
          <w:b w:val="1"/>
        </w:rPr>
      </w:pPr>
      <w:r w:rsidDel="00000000" w:rsidR="00000000" w:rsidRPr="00000000">
        <w:rPr>
          <w:rFonts w:ascii="Arial" w:cs="Arial" w:eastAsia="Arial" w:hAnsi="Arial"/>
          <w:b w:val="1"/>
          <w:color w:val="000000"/>
          <w:rtl w:val="0"/>
        </w:rPr>
        <w:t xml:space="preserve">Da Ação Administrativa</w:t>
      </w:r>
      <w:r w:rsidDel="00000000" w:rsidR="00000000" w:rsidRPr="00000000">
        <w:rPr>
          <w:rtl w:val="0"/>
        </w:rPr>
      </w:r>
    </w:p>
    <w:p w:rsidR="00000000" w:rsidDel="00000000" w:rsidP="00000000" w:rsidRDefault="00000000" w:rsidRPr="00000000" w14:paraId="0000006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9º A ação administrativa em todos os níveis da administração pública municipal obedecerá aos princípios da legalidade, impessoalidade, moralidade, publicidade, eficiência, bem como aos demais princípios constantes na Constituição Federal, Estadual e na Lei Orgânica do Município.</w:t>
      </w:r>
    </w:p>
    <w:p w:rsidR="00000000" w:rsidDel="00000000" w:rsidP="00000000" w:rsidRDefault="00000000" w:rsidRPr="00000000" w14:paraId="0000006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F">
      <w:pPr>
        <w:spacing w:line="240" w:lineRule="auto"/>
        <w:ind w:firstLine="1134"/>
        <w:jc w:val="both"/>
        <w:rPr/>
      </w:pPr>
      <w:r w:rsidDel="00000000" w:rsidR="00000000" w:rsidRPr="00000000">
        <w:rPr>
          <w:rFonts w:ascii="Arial" w:cs="Arial" w:eastAsia="Arial" w:hAnsi="Arial"/>
          <w:color w:val="000000"/>
          <w:rtl w:val="0"/>
        </w:rPr>
        <w:t xml:space="preserve">Art. 10 Respeitados os princípios constantes do art. 9º, a ação administrativa municipal se processará em estrita observância às seguintes bases fundamentais:</w:t>
      </w:r>
      <w:r w:rsidDel="00000000" w:rsidR="00000000" w:rsidRPr="00000000">
        <w:rPr>
          <w:rtl w:val="0"/>
        </w:rPr>
      </w:r>
    </w:p>
    <w:p w:rsidR="00000000" w:rsidDel="00000000" w:rsidP="00000000" w:rsidRDefault="00000000" w:rsidRPr="00000000" w14:paraId="0000007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planejamento, programação, avaliação e controle dos resultados;</w:t>
      </w:r>
    </w:p>
    <w:p w:rsidR="00000000" w:rsidDel="00000000" w:rsidP="00000000" w:rsidRDefault="00000000" w:rsidRPr="00000000" w14:paraId="0000007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coordenação funcional sistemática;</w:t>
      </w:r>
    </w:p>
    <w:p w:rsidR="00000000" w:rsidDel="00000000" w:rsidP="00000000" w:rsidRDefault="00000000" w:rsidRPr="00000000" w14:paraId="0000007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eficiência, eficácia e efetividade;</w:t>
      </w:r>
    </w:p>
    <w:p w:rsidR="00000000" w:rsidDel="00000000" w:rsidP="00000000" w:rsidRDefault="00000000" w:rsidRPr="00000000" w14:paraId="0000007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equilíbrio entre receita e despesa;</w:t>
      </w:r>
    </w:p>
    <w:p w:rsidR="00000000" w:rsidDel="00000000" w:rsidP="00000000" w:rsidRDefault="00000000" w:rsidRPr="00000000" w14:paraId="0000007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transparência, controle e fiscalização;</w:t>
      </w:r>
    </w:p>
    <w:p w:rsidR="00000000" w:rsidDel="00000000" w:rsidP="00000000" w:rsidRDefault="00000000" w:rsidRPr="00000000" w14:paraId="0000007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capacitação dos recursos humanos; e</w:t>
      </w:r>
    </w:p>
    <w:p w:rsidR="00000000" w:rsidDel="00000000" w:rsidP="00000000" w:rsidRDefault="00000000" w:rsidRPr="00000000" w14:paraId="0000007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racionalização e modernização administrativa.</w:t>
      </w:r>
    </w:p>
    <w:p w:rsidR="00000000" w:rsidDel="00000000" w:rsidP="00000000" w:rsidRDefault="00000000" w:rsidRPr="00000000" w14:paraId="0000007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0">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I</w:t>
      </w:r>
      <w:r w:rsidDel="00000000" w:rsidR="00000000" w:rsidRPr="00000000">
        <w:rPr>
          <w:rtl w:val="0"/>
        </w:rPr>
      </w:r>
    </w:p>
    <w:p w:rsidR="00000000" w:rsidDel="00000000" w:rsidP="00000000" w:rsidRDefault="00000000" w:rsidRPr="00000000" w14:paraId="00000081">
      <w:pPr>
        <w:spacing w:line="240" w:lineRule="auto"/>
        <w:jc w:val="center"/>
        <w:rPr>
          <w:b w:val="1"/>
        </w:rPr>
      </w:pPr>
      <w:r w:rsidDel="00000000" w:rsidR="00000000" w:rsidRPr="00000000">
        <w:rPr>
          <w:rFonts w:ascii="Arial" w:cs="Arial" w:eastAsia="Arial" w:hAnsi="Arial"/>
          <w:b w:val="1"/>
          <w:color w:val="000000"/>
          <w:rtl w:val="0"/>
        </w:rPr>
        <w:t xml:space="preserve">Do Planejamento</w:t>
      </w:r>
      <w:r w:rsidDel="00000000" w:rsidR="00000000" w:rsidRPr="00000000">
        <w:rPr>
          <w:rtl w:val="0"/>
        </w:rPr>
      </w:r>
    </w:p>
    <w:p w:rsidR="00000000" w:rsidDel="00000000" w:rsidP="00000000" w:rsidRDefault="00000000" w:rsidRPr="00000000" w14:paraId="00000082">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11 O planejamento das ações administrativas será conduzido de forma conjunta pelas secretarias, visando promover o desenvolvimento econômico e social do Município, o bem-estar da população e a melhoria da infraestrutura física e dos serviços públicos municipais. </w:t>
      </w:r>
    </w:p>
    <w:p w:rsidR="00000000" w:rsidDel="00000000" w:rsidP="00000000" w:rsidRDefault="00000000" w:rsidRPr="00000000" w14:paraId="0000008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Parágrafo único. A ação de planejar será desenvolvida em todos os órgãos e setores da administração municipal, em forma de proposições gerais e parciais de trabalho, em consonância com as diretrizes estabelecidas nesta lei. </w:t>
      </w:r>
    </w:p>
    <w:p w:rsidR="00000000" w:rsidDel="00000000" w:rsidP="00000000" w:rsidRDefault="00000000" w:rsidRPr="00000000" w14:paraId="0000008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8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8">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II</w:t>
      </w:r>
      <w:r w:rsidDel="00000000" w:rsidR="00000000" w:rsidRPr="00000000">
        <w:rPr>
          <w:rtl w:val="0"/>
        </w:rPr>
      </w:r>
    </w:p>
    <w:p w:rsidR="00000000" w:rsidDel="00000000" w:rsidP="00000000" w:rsidRDefault="00000000" w:rsidRPr="00000000" w14:paraId="00000089">
      <w:pPr>
        <w:spacing w:line="240" w:lineRule="auto"/>
        <w:jc w:val="center"/>
        <w:rPr>
          <w:b w:val="1"/>
        </w:rPr>
      </w:pPr>
      <w:r w:rsidDel="00000000" w:rsidR="00000000" w:rsidRPr="00000000">
        <w:rPr>
          <w:rFonts w:ascii="Arial" w:cs="Arial" w:eastAsia="Arial" w:hAnsi="Arial"/>
          <w:b w:val="1"/>
          <w:color w:val="000000"/>
          <w:rtl w:val="0"/>
        </w:rPr>
        <w:t xml:space="preserve">Dos Recursos Humanos</w:t>
      </w:r>
      <w:r w:rsidDel="00000000" w:rsidR="00000000" w:rsidRPr="00000000">
        <w:rPr>
          <w:rtl w:val="0"/>
        </w:rPr>
      </w:r>
    </w:p>
    <w:p w:rsidR="00000000" w:rsidDel="00000000" w:rsidP="00000000" w:rsidRDefault="00000000" w:rsidRPr="00000000" w14:paraId="0000008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12 As atividades de gestão dos recursos de desenvolvimento humano serão processadas de forma sistêmica, tendo a Secretaria de Administração como unidade gestora básica, com a participação das demais Secretarias e órgãos equiparados. </w:t>
      </w:r>
    </w:p>
    <w:p w:rsidR="00000000" w:rsidDel="00000000" w:rsidP="00000000" w:rsidRDefault="00000000" w:rsidRPr="00000000" w14:paraId="0000008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13 O desenvolvimento de recursos humanos constitui função estratégica do Poder Executivo para o alcance da eficiência, eficácia e efetividade na prestação dos serviços públicos municipais e para a valorização, motivação e crescimento profissional de seus servidores.</w:t>
      </w:r>
    </w:p>
    <w:p w:rsidR="00000000" w:rsidDel="00000000" w:rsidP="00000000" w:rsidRDefault="00000000" w:rsidRPr="00000000" w14:paraId="0000008E">
      <w:pPr>
        <w:spacing w:line="240" w:lineRule="auto"/>
        <w:ind w:firstLine="1134"/>
        <w:jc w:val="both"/>
        <w:rPr/>
      </w:pPr>
      <w:r w:rsidDel="00000000" w:rsidR="00000000" w:rsidRPr="00000000">
        <w:rPr>
          <w:rtl w:val="0"/>
        </w:rPr>
      </w:r>
    </w:p>
    <w:p w:rsidR="00000000" w:rsidDel="00000000" w:rsidP="00000000" w:rsidRDefault="00000000" w:rsidRPr="00000000" w14:paraId="0000008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III</w:t>
      </w:r>
      <w:r w:rsidDel="00000000" w:rsidR="00000000" w:rsidRPr="00000000">
        <w:rPr>
          <w:rtl w:val="0"/>
        </w:rPr>
      </w:r>
    </w:p>
    <w:p w:rsidR="00000000" w:rsidDel="00000000" w:rsidP="00000000" w:rsidRDefault="00000000" w:rsidRPr="00000000" w14:paraId="00000091">
      <w:pPr>
        <w:spacing w:line="240" w:lineRule="auto"/>
        <w:jc w:val="center"/>
        <w:rPr>
          <w:b w:val="1"/>
        </w:rPr>
      </w:pPr>
      <w:r w:rsidDel="00000000" w:rsidR="00000000" w:rsidRPr="00000000">
        <w:rPr>
          <w:rFonts w:ascii="Arial" w:cs="Arial" w:eastAsia="Arial" w:hAnsi="Arial"/>
          <w:b w:val="1"/>
          <w:color w:val="000000"/>
          <w:rtl w:val="0"/>
        </w:rPr>
        <w:t xml:space="preserve">Da Administração Fazendária</w:t>
      </w:r>
      <w:r w:rsidDel="00000000" w:rsidR="00000000" w:rsidRPr="00000000">
        <w:rPr>
          <w:rtl w:val="0"/>
        </w:rPr>
      </w:r>
    </w:p>
    <w:p w:rsidR="00000000" w:rsidDel="00000000" w:rsidP="00000000" w:rsidRDefault="00000000" w:rsidRPr="00000000" w14:paraId="0000009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14 As atividades relativas à gestão orçamentária, financeira, contábil, econômica e tributária serão processadas, de forma centralizada, pela Secretaria Municipal da Fazenda, com a participação auxiliar das demais Secretarias e órgãos equiparados. </w:t>
      </w:r>
    </w:p>
    <w:p w:rsidR="00000000" w:rsidDel="00000000" w:rsidP="00000000" w:rsidRDefault="00000000" w:rsidRPr="00000000" w14:paraId="00000094">
      <w:pPr>
        <w:spacing w:line="240" w:lineRule="auto"/>
        <w:ind w:firstLine="1134"/>
        <w:jc w:val="both"/>
        <w:rPr>
          <w:rFonts w:ascii="Arial" w:cs="Arial" w:eastAsia="Arial" w:hAnsi="Arial"/>
          <w:color w:val="000000"/>
        </w:rPr>
      </w:pPr>
      <w:bookmarkStart w:colFirst="0" w:colLast="0" w:name="_heading=h.1fob9te" w:id="2"/>
      <w:bookmarkEnd w:id="2"/>
      <w:r w:rsidDel="00000000" w:rsidR="00000000" w:rsidRPr="00000000">
        <w:rPr>
          <w:rtl w:val="0"/>
        </w:rPr>
      </w:r>
    </w:p>
    <w:p w:rsidR="00000000" w:rsidDel="00000000" w:rsidP="00000000" w:rsidRDefault="00000000" w:rsidRPr="00000000" w14:paraId="00000095">
      <w:pPr>
        <w:spacing w:line="240" w:lineRule="auto"/>
        <w:ind w:firstLine="1134"/>
        <w:jc w:val="both"/>
        <w:rPr/>
      </w:pPr>
      <w:r w:rsidDel="00000000" w:rsidR="00000000" w:rsidRPr="00000000">
        <w:rPr>
          <w:rFonts w:ascii="Arial" w:cs="Arial" w:eastAsia="Arial" w:hAnsi="Arial"/>
          <w:color w:val="000000"/>
          <w:rtl w:val="0"/>
        </w:rPr>
        <w:t xml:space="preserve">Art. 15 É responsabilidade de todos os níveis hierárquicos da Administração Pública Municipal zelar, nos termos da legislação em vigor, pela correta gestão dos recursos municipais, nas suas diversas formas, assegurando sua aplicação de forma racional, regular e documentada. </w:t>
      </w:r>
      <w:r w:rsidDel="00000000" w:rsidR="00000000" w:rsidRPr="00000000">
        <w:rPr>
          <w:rtl w:val="0"/>
        </w:rPr>
      </w:r>
    </w:p>
    <w:p w:rsidR="00000000" w:rsidDel="00000000" w:rsidP="00000000" w:rsidRDefault="00000000" w:rsidRPr="00000000" w14:paraId="0000009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7">
      <w:pPr>
        <w:spacing w:line="240" w:lineRule="auto"/>
        <w:ind w:firstLine="1134"/>
        <w:jc w:val="both"/>
        <w:rPr/>
      </w:pPr>
      <w:r w:rsidDel="00000000" w:rsidR="00000000" w:rsidRPr="00000000">
        <w:rPr>
          <w:rFonts w:ascii="Arial" w:cs="Arial" w:eastAsia="Arial" w:hAnsi="Arial"/>
          <w:color w:val="000000"/>
          <w:rtl w:val="0"/>
        </w:rPr>
        <w:t xml:space="preserve">Art. 16 Na execução do orçamento do Município, a Secretaria Municipal da Fazenda se valerá da programação financeira e do cronograma de execução mensal de desembolso, atentando sempre para o equilíbrio entre receita e despesa e o comportamento das metas fiscais, na forma da Lei. </w:t>
      </w:r>
      <w:r w:rsidDel="00000000" w:rsidR="00000000" w:rsidRPr="00000000">
        <w:rPr>
          <w:rtl w:val="0"/>
        </w:rPr>
      </w:r>
    </w:p>
    <w:p w:rsidR="00000000" w:rsidDel="00000000" w:rsidP="00000000" w:rsidRDefault="00000000" w:rsidRPr="00000000" w14:paraId="0000009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17 A Secretaria Municipal da Fazenda adotará as medidas necessárias ao fiel cumprimento das normas de finanças públicas voltadas para a gestão fiscal, inclusive a elaboração dos relatórios da Execução Orçamentária, de Gestão Fiscal e das Contas do Município, na forma e nos prazos previstos em Lei. </w:t>
      </w:r>
    </w:p>
    <w:p w:rsidR="00000000" w:rsidDel="00000000" w:rsidP="00000000" w:rsidRDefault="00000000" w:rsidRPr="00000000" w14:paraId="0000009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B">
      <w:pPr>
        <w:spacing w:line="240" w:lineRule="auto"/>
        <w:ind w:firstLine="1134"/>
        <w:jc w:val="both"/>
        <w:rPr/>
      </w:pPr>
      <w:r w:rsidDel="00000000" w:rsidR="00000000" w:rsidRPr="00000000">
        <w:rPr>
          <w:rFonts w:ascii="Arial" w:cs="Arial" w:eastAsia="Arial" w:hAnsi="Arial"/>
          <w:color w:val="000000"/>
          <w:rtl w:val="0"/>
        </w:rPr>
        <w:t xml:space="preserve">Art. 18 Os serviços de contabilidade serão integrados, organizados, orientados, coordenados e executados pela Secretaria Municipal da Fazenda, observados os princípios fundamentais da contabilidade pública e as normas estabelecidas na legislação federal, estadual e municipal aplicável. </w:t>
      </w:r>
      <w:r w:rsidDel="00000000" w:rsidR="00000000" w:rsidRPr="00000000">
        <w:rPr>
          <w:rtl w:val="0"/>
        </w:rPr>
      </w:r>
    </w:p>
    <w:p w:rsidR="00000000" w:rsidDel="00000000" w:rsidP="00000000" w:rsidRDefault="00000000" w:rsidRPr="00000000" w14:paraId="0000009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D">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IV</w:t>
      </w:r>
      <w:r w:rsidDel="00000000" w:rsidR="00000000" w:rsidRPr="00000000">
        <w:rPr>
          <w:rtl w:val="0"/>
        </w:rPr>
      </w:r>
    </w:p>
    <w:p w:rsidR="00000000" w:rsidDel="00000000" w:rsidP="00000000" w:rsidRDefault="00000000" w:rsidRPr="00000000" w14:paraId="0000009E">
      <w:pPr>
        <w:spacing w:line="240" w:lineRule="auto"/>
        <w:jc w:val="center"/>
        <w:rPr>
          <w:b w:val="1"/>
        </w:rPr>
      </w:pPr>
      <w:r w:rsidDel="00000000" w:rsidR="00000000" w:rsidRPr="00000000">
        <w:rPr>
          <w:rFonts w:ascii="Arial" w:cs="Arial" w:eastAsia="Arial" w:hAnsi="Arial"/>
          <w:b w:val="1"/>
          <w:color w:val="000000"/>
          <w:rtl w:val="0"/>
        </w:rPr>
        <w:t xml:space="preserve">Da Organização, Modernização e Eficiência</w:t>
      </w:r>
      <w:r w:rsidDel="00000000" w:rsidR="00000000" w:rsidRPr="00000000">
        <w:rPr>
          <w:rtl w:val="0"/>
        </w:rPr>
      </w:r>
    </w:p>
    <w:p w:rsidR="00000000" w:rsidDel="00000000" w:rsidP="00000000" w:rsidRDefault="00000000" w:rsidRPr="00000000" w14:paraId="0000009F">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0">
      <w:pPr>
        <w:spacing w:line="240" w:lineRule="auto"/>
        <w:ind w:firstLine="1134"/>
        <w:jc w:val="both"/>
        <w:rPr/>
      </w:pPr>
      <w:r w:rsidDel="00000000" w:rsidR="00000000" w:rsidRPr="00000000">
        <w:rPr>
          <w:rFonts w:ascii="Arial" w:cs="Arial" w:eastAsia="Arial" w:hAnsi="Arial"/>
          <w:color w:val="000000"/>
          <w:rtl w:val="0"/>
        </w:rPr>
        <w:t xml:space="preserve">Art. 19 Os Secretários e demais chefias do Poder Executivo, com vistas à eficiência do processo de planejamento, definição e execução de suas respectivas ações, adotarão medidas sistematizadas de racionalização e controle de suas rotinas, métodos e sistemas de trabalho. </w:t>
      </w:r>
      <w:r w:rsidDel="00000000" w:rsidR="00000000" w:rsidRPr="00000000">
        <w:rPr>
          <w:rtl w:val="0"/>
        </w:rPr>
      </w:r>
    </w:p>
    <w:p w:rsidR="00000000" w:rsidDel="00000000" w:rsidP="00000000" w:rsidRDefault="00000000" w:rsidRPr="00000000" w14:paraId="000000A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20 Para a integração e coordenação eficaz dos programas e atividades, serão privilegiadas as soluções organizacionais sistêmicas e matriciais, que compreendem a existência de órgãos de coordenação central, responsáveis pela orientação e supervisão técnica e metodológica das unidades, incumbidas da execução das atividades auxiliares setoriais. </w:t>
      </w:r>
    </w:p>
    <w:p w:rsidR="00000000" w:rsidDel="00000000" w:rsidP="00000000" w:rsidRDefault="00000000" w:rsidRPr="00000000" w14:paraId="000000A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 1º As atividades de mesma natureza, comuns a diversos órgãos ou entidades da Administração Pública Municipal, serão agrupadas funcionalmente e submetidas a uma coordenação central, sempre que este sistema se mostrar mais racional e econômico. </w:t>
      </w:r>
    </w:p>
    <w:p w:rsidR="00000000" w:rsidDel="00000000" w:rsidP="00000000" w:rsidRDefault="00000000" w:rsidRPr="00000000" w14:paraId="000000A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 2º A função de coordenação central será atribuída formalmente, pelo Chefe do Poder Executivo, a uma só Secretaria, mesmo quando se tratar de conjugação de atividades que constituam espécie da competência de outras Secretarias. </w:t>
      </w:r>
    </w:p>
    <w:p w:rsidR="00000000" w:rsidDel="00000000" w:rsidP="00000000" w:rsidRDefault="00000000" w:rsidRPr="00000000" w14:paraId="000000A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21 A Secretaria Municipal de Administração manterá na sua estrutura uma unidade responsável pelo desenvolvimento de um processo contínuo e permanente de modernização administrativa, com vistas à integração, racionalização, eficiência e transparência das rotinas, métodos e processos de trabalho, no âmbito da Administração Municipal.</w:t>
      </w:r>
    </w:p>
    <w:p w:rsidR="00000000" w:rsidDel="00000000" w:rsidP="00000000" w:rsidRDefault="00000000" w:rsidRPr="00000000" w14:paraId="000000A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AB">
      <w:pPr>
        <w:spacing w:line="240" w:lineRule="auto"/>
        <w:jc w:val="center"/>
        <w:rPr>
          <w:b w:val="1"/>
        </w:rPr>
      </w:pPr>
      <w:r w:rsidDel="00000000" w:rsidR="00000000" w:rsidRPr="00000000">
        <w:rPr>
          <w:rFonts w:ascii="Arial" w:cs="Arial" w:eastAsia="Arial" w:hAnsi="Arial"/>
          <w:b w:val="1"/>
          <w:color w:val="000000"/>
          <w:rtl w:val="0"/>
        </w:rPr>
        <w:t xml:space="preserve">CAPÍTULO VI</w:t>
      </w:r>
      <w:r w:rsidDel="00000000" w:rsidR="00000000" w:rsidRPr="00000000">
        <w:rPr>
          <w:rtl w:val="0"/>
        </w:rPr>
      </w:r>
    </w:p>
    <w:p w:rsidR="00000000" w:rsidDel="00000000" w:rsidP="00000000" w:rsidRDefault="00000000" w:rsidRPr="00000000" w14:paraId="000000AC">
      <w:pPr>
        <w:spacing w:line="240" w:lineRule="auto"/>
        <w:jc w:val="center"/>
        <w:rPr>
          <w:b w:val="1"/>
        </w:rPr>
      </w:pPr>
      <w:r w:rsidDel="00000000" w:rsidR="00000000" w:rsidRPr="00000000">
        <w:rPr>
          <w:rFonts w:ascii="Arial" w:cs="Arial" w:eastAsia="Arial" w:hAnsi="Arial"/>
          <w:b w:val="1"/>
          <w:color w:val="000000"/>
          <w:rtl w:val="0"/>
        </w:rPr>
        <w:t xml:space="preserve">Das Finalidades e Competências</w:t>
      </w:r>
      <w:r w:rsidDel="00000000" w:rsidR="00000000" w:rsidRPr="00000000">
        <w:rPr>
          <w:rtl w:val="0"/>
        </w:rPr>
      </w:r>
    </w:p>
    <w:p w:rsidR="00000000" w:rsidDel="00000000" w:rsidP="00000000" w:rsidRDefault="00000000" w:rsidRPr="00000000" w14:paraId="000000AD">
      <w:pPr>
        <w:spacing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AE">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V</w:t>
      </w:r>
      <w:r w:rsidDel="00000000" w:rsidR="00000000" w:rsidRPr="00000000">
        <w:rPr>
          <w:rtl w:val="0"/>
        </w:rPr>
      </w:r>
    </w:p>
    <w:p w:rsidR="00000000" w:rsidDel="00000000" w:rsidP="00000000" w:rsidRDefault="00000000" w:rsidRPr="00000000" w14:paraId="000000AF">
      <w:pPr>
        <w:spacing w:line="240" w:lineRule="auto"/>
        <w:jc w:val="center"/>
        <w:rPr>
          <w:b w:val="1"/>
        </w:rPr>
      </w:pPr>
      <w:r w:rsidDel="00000000" w:rsidR="00000000" w:rsidRPr="00000000">
        <w:rPr>
          <w:rFonts w:ascii="Arial" w:cs="Arial" w:eastAsia="Arial" w:hAnsi="Arial"/>
          <w:b w:val="1"/>
          <w:color w:val="000000"/>
          <w:rtl w:val="0"/>
        </w:rPr>
        <w:t xml:space="preserve">Do Gabinete do Prefeito</w:t>
      </w:r>
      <w:r w:rsidDel="00000000" w:rsidR="00000000" w:rsidRPr="00000000">
        <w:rPr>
          <w:rtl w:val="0"/>
        </w:rPr>
      </w:r>
    </w:p>
    <w:p w:rsidR="00000000" w:rsidDel="00000000" w:rsidP="00000000" w:rsidRDefault="00000000" w:rsidRPr="00000000" w14:paraId="000000B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1">
      <w:pPr>
        <w:spacing w:line="240" w:lineRule="auto"/>
        <w:ind w:firstLine="1134"/>
        <w:jc w:val="both"/>
        <w:rPr/>
      </w:pPr>
      <w:r w:rsidDel="00000000" w:rsidR="00000000" w:rsidRPr="00000000">
        <w:rPr>
          <w:rFonts w:ascii="Arial" w:cs="Arial" w:eastAsia="Arial" w:hAnsi="Arial"/>
          <w:color w:val="000000"/>
          <w:rtl w:val="0"/>
        </w:rPr>
        <w:t xml:space="preserve">Art. 22 O Gabinete do Prefeito tem por finalidade a gestão de relacionamento com as instituições públicas e privadas para a implementação de políticas públicas. </w:t>
      </w:r>
      <w:r w:rsidDel="00000000" w:rsidR="00000000" w:rsidRPr="00000000">
        <w:rPr>
          <w:rtl w:val="0"/>
        </w:rPr>
      </w:r>
    </w:p>
    <w:p w:rsidR="00000000" w:rsidDel="00000000" w:rsidP="00000000" w:rsidRDefault="00000000" w:rsidRPr="00000000" w14:paraId="000000B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23 Ao Gabinete do Prefeito compete:</w:t>
      </w:r>
    </w:p>
    <w:p w:rsidR="00000000" w:rsidDel="00000000" w:rsidP="00000000" w:rsidRDefault="00000000" w:rsidRPr="00000000" w14:paraId="000000B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definir e coordenar a implementação de políticas públicas;</w:t>
      </w:r>
    </w:p>
    <w:p w:rsidR="00000000" w:rsidDel="00000000" w:rsidP="00000000" w:rsidRDefault="00000000" w:rsidRPr="00000000" w14:paraId="000000B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a assistência ao Prefeito nas relações políticas, jurídicas, públicas e oficiais do governo;</w:t>
      </w:r>
    </w:p>
    <w:p w:rsidR="00000000" w:rsidDel="00000000" w:rsidP="00000000" w:rsidRDefault="00000000" w:rsidRPr="00000000" w14:paraId="000000B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9">
      <w:pPr>
        <w:spacing w:line="240" w:lineRule="auto"/>
        <w:ind w:firstLine="1134"/>
        <w:jc w:val="both"/>
        <w:rPr/>
      </w:pPr>
      <w:r w:rsidDel="00000000" w:rsidR="00000000" w:rsidRPr="00000000">
        <w:rPr>
          <w:rFonts w:ascii="Arial" w:cs="Arial" w:eastAsia="Arial" w:hAnsi="Arial"/>
          <w:color w:val="000000"/>
          <w:rtl w:val="0"/>
        </w:rPr>
        <w:t xml:space="preserve">III - a elaboração da mensagem anual do Prefeito ao Legislativo; </w:t>
      </w:r>
      <w:r w:rsidDel="00000000" w:rsidR="00000000" w:rsidRPr="00000000">
        <w:rPr>
          <w:rtl w:val="0"/>
        </w:rPr>
      </w:r>
    </w:p>
    <w:p w:rsidR="00000000" w:rsidDel="00000000" w:rsidP="00000000" w:rsidRDefault="00000000" w:rsidRPr="00000000" w14:paraId="000000B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a coordenação do Controle Interno;</w:t>
      </w:r>
    </w:p>
    <w:p w:rsidR="00000000" w:rsidDel="00000000" w:rsidP="00000000" w:rsidRDefault="00000000" w:rsidRPr="00000000" w14:paraId="000000B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D">
      <w:pPr>
        <w:spacing w:line="240" w:lineRule="auto"/>
        <w:ind w:firstLine="1134"/>
        <w:jc w:val="both"/>
        <w:rPr/>
      </w:pPr>
      <w:r w:rsidDel="00000000" w:rsidR="00000000" w:rsidRPr="00000000">
        <w:rPr>
          <w:rFonts w:ascii="Arial" w:cs="Arial" w:eastAsia="Arial" w:hAnsi="Arial"/>
          <w:color w:val="000000"/>
          <w:rtl w:val="0"/>
        </w:rPr>
        <w:t xml:space="preserve">V - a coordenação das Relações Comunitárias e Institucionais com as entidades sociais;</w:t>
      </w:r>
      <w:r w:rsidDel="00000000" w:rsidR="00000000" w:rsidRPr="00000000">
        <w:rPr>
          <w:rtl w:val="0"/>
        </w:rPr>
      </w:r>
    </w:p>
    <w:p w:rsidR="00000000" w:rsidDel="00000000" w:rsidP="00000000" w:rsidRDefault="00000000" w:rsidRPr="00000000" w14:paraId="000000B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a gestão da política de comunicação social;</w:t>
      </w:r>
    </w:p>
    <w:p w:rsidR="00000000" w:rsidDel="00000000" w:rsidP="00000000" w:rsidRDefault="00000000" w:rsidRPr="00000000" w14:paraId="000000C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relacionamento com a Câmara Municipal;</w:t>
      </w:r>
    </w:p>
    <w:p w:rsidR="00000000" w:rsidDel="00000000" w:rsidP="00000000" w:rsidRDefault="00000000" w:rsidRPr="00000000" w14:paraId="000000C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VIII – o suporte para o funcionamento de Conselho cuja área de atuação está relacionada ao Gabinete; </w:t>
      </w:r>
    </w:p>
    <w:p w:rsidR="00000000" w:rsidDel="00000000" w:rsidP="00000000" w:rsidRDefault="00000000" w:rsidRPr="00000000" w14:paraId="000000C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5">
      <w:pPr>
        <w:spacing w:line="240" w:lineRule="auto"/>
        <w:ind w:firstLine="1134"/>
        <w:jc w:val="both"/>
        <w:rPr/>
      </w:pPr>
      <w:r w:rsidDel="00000000" w:rsidR="00000000" w:rsidRPr="00000000">
        <w:rPr>
          <w:rFonts w:ascii="Arial" w:cs="Arial" w:eastAsia="Arial" w:hAnsi="Arial"/>
          <w:color w:val="000000"/>
          <w:rtl w:val="0"/>
        </w:rPr>
        <w:t xml:space="preserve">IX - a orientação sobre as políticas públicas executadas pelas Secretarias Municipais;</w:t>
      </w:r>
      <w:r w:rsidDel="00000000" w:rsidR="00000000" w:rsidRPr="00000000">
        <w:rPr>
          <w:rtl w:val="0"/>
        </w:rPr>
      </w:r>
    </w:p>
    <w:p w:rsidR="00000000" w:rsidDel="00000000" w:rsidP="00000000" w:rsidRDefault="00000000" w:rsidRPr="00000000" w14:paraId="000000C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 - outras competências correlatas que forem atribuídas ao Gabinete mediante Decreto.</w:t>
      </w:r>
    </w:p>
    <w:p w:rsidR="00000000" w:rsidDel="00000000" w:rsidP="00000000" w:rsidRDefault="00000000" w:rsidRPr="00000000" w14:paraId="000000C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9">
      <w:pPr>
        <w:spacing w:line="240" w:lineRule="auto"/>
        <w:ind w:firstLine="1134"/>
        <w:jc w:val="both"/>
        <w:rPr/>
      </w:pPr>
      <w:r w:rsidDel="00000000" w:rsidR="00000000" w:rsidRPr="00000000">
        <w:rPr>
          <w:rtl w:val="0"/>
        </w:rPr>
      </w:r>
    </w:p>
    <w:p w:rsidR="00000000" w:rsidDel="00000000" w:rsidP="00000000" w:rsidRDefault="00000000" w:rsidRPr="00000000" w14:paraId="000000CA">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B">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SUBSEÇÃO I</w:t>
      </w:r>
      <w:r w:rsidDel="00000000" w:rsidR="00000000" w:rsidRPr="00000000">
        <w:rPr>
          <w:rtl w:val="0"/>
        </w:rPr>
      </w:r>
    </w:p>
    <w:p w:rsidR="00000000" w:rsidDel="00000000" w:rsidP="00000000" w:rsidRDefault="00000000" w:rsidRPr="00000000" w14:paraId="000000CC">
      <w:pPr>
        <w:spacing w:line="240" w:lineRule="auto"/>
        <w:jc w:val="center"/>
        <w:rPr/>
      </w:pPr>
      <w:r w:rsidDel="00000000" w:rsidR="00000000" w:rsidRPr="00000000">
        <w:rPr>
          <w:rFonts w:ascii="Arial" w:cs="Arial" w:eastAsia="Arial" w:hAnsi="Arial"/>
          <w:b w:val="1"/>
          <w:color w:val="000000"/>
          <w:rtl w:val="0"/>
        </w:rPr>
        <w:t xml:space="preserve">Da Coordenadoria de Comunicação</w:t>
      </w:r>
      <w:r w:rsidDel="00000000" w:rsidR="00000000" w:rsidRPr="00000000">
        <w:rPr>
          <w:rtl w:val="0"/>
        </w:rPr>
      </w:r>
    </w:p>
    <w:p w:rsidR="00000000" w:rsidDel="00000000" w:rsidP="00000000" w:rsidRDefault="00000000" w:rsidRPr="00000000" w14:paraId="000000CD">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E">
      <w:pPr>
        <w:spacing w:line="240" w:lineRule="auto"/>
        <w:ind w:firstLine="1134"/>
        <w:jc w:val="both"/>
        <w:rPr/>
      </w:pPr>
      <w:r w:rsidDel="00000000" w:rsidR="00000000" w:rsidRPr="00000000">
        <w:rPr>
          <w:rFonts w:ascii="Arial" w:cs="Arial" w:eastAsia="Arial" w:hAnsi="Arial"/>
          <w:color w:val="000000"/>
          <w:rtl w:val="0"/>
        </w:rPr>
        <w:t xml:space="preserve">Art. 24 A Coordenadoria de Comunicação tem por finalidade o planejamento, proposição, coordenação, avaliação e execução das atividades relativas à área de comunicação das secretarias com o Gabinete do Prefeito e com a comunicação externa do Poder Executivo Municipal.</w:t>
      </w:r>
      <w:r w:rsidDel="00000000" w:rsidR="00000000" w:rsidRPr="00000000">
        <w:rPr>
          <w:rtl w:val="0"/>
        </w:rPr>
      </w:r>
    </w:p>
    <w:p w:rsidR="00000000" w:rsidDel="00000000" w:rsidP="00000000" w:rsidRDefault="00000000" w:rsidRPr="00000000" w14:paraId="000000C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1">
      <w:pPr>
        <w:spacing w:line="240" w:lineRule="auto"/>
        <w:jc w:val="center"/>
        <w:rPr/>
      </w:pPr>
      <w:r w:rsidDel="00000000" w:rsidR="00000000" w:rsidRPr="00000000">
        <w:rPr>
          <w:rFonts w:ascii="Arial" w:cs="Arial" w:eastAsia="Arial" w:hAnsi="Arial"/>
          <w:b w:val="1"/>
          <w:color w:val="000000"/>
          <w:rtl w:val="0"/>
        </w:rPr>
        <w:t xml:space="preserve">SUBSEÇÃO II</w:t>
      </w:r>
      <w:r w:rsidDel="00000000" w:rsidR="00000000" w:rsidRPr="00000000">
        <w:rPr>
          <w:rtl w:val="0"/>
        </w:rPr>
      </w:r>
    </w:p>
    <w:p w:rsidR="00000000" w:rsidDel="00000000" w:rsidP="00000000" w:rsidRDefault="00000000" w:rsidRPr="00000000" w14:paraId="000000D2">
      <w:pPr>
        <w:spacing w:line="240" w:lineRule="auto"/>
        <w:jc w:val="center"/>
        <w:rPr/>
      </w:pPr>
      <w:r w:rsidDel="00000000" w:rsidR="00000000" w:rsidRPr="00000000">
        <w:rPr>
          <w:rFonts w:ascii="Arial" w:cs="Arial" w:eastAsia="Arial" w:hAnsi="Arial"/>
          <w:b w:val="1"/>
          <w:color w:val="000000"/>
          <w:rtl w:val="0"/>
        </w:rPr>
        <w:t xml:space="preserve">Do Controle Interno</w:t>
      </w:r>
      <w:r w:rsidDel="00000000" w:rsidR="00000000" w:rsidRPr="00000000">
        <w:rPr>
          <w:rtl w:val="0"/>
        </w:rPr>
      </w:r>
    </w:p>
    <w:p w:rsidR="00000000" w:rsidDel="00000000" w:rsidP="00000000" w:rsidRDefault="00000000" w:rsidRPr="00000000" w14:paraId="000000D3">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4">
      <w:pPr>
        <w:spacing w:line="240" w:lineRule="auto"/>
        <w:ind w:firstLine="1134"/>
        <w:jc w:val="both"/>
        <w:rPr/>
      </w:pPr>
      <w:r w:rsidDel="00000000" w:rsidR="00000000" w:rsidRPr="00000000">
        <w:rPr>
          <w:rFonts w:ascii="Arial" w:cs="Arial" w:eastAsia="Arial" w:hAnsi="Arial"/>
          <w:color w:val="000000"/>
          <w:rtl w:val="0"/>
        </w:rPr>
        <w:t xml:space="preserve">Art. 25 O Controle Interno tem por finalidade avaliar e controlar a ação governamental e os atos de gestão fiscal dos administradores municipais por meio da fiscalização contábil, financeira, orçamentária, operacional e patrimonial.</w:t>
      </w:r>
      <w:r w:rsidDel="00000000" w:rsidR="00000000" w:rsidRPr="00000000">
        <w:rPr>
          <w:rtl w:val="0"/>
        </w:rPr>
      </w:r>
    </w:p>
    <w:p w:rsidR="00000000" w:rsidDel="00000000" w:rsidP="00000000" w:rsidRDefault="00000000" w:rsidRPr="00000000" w14:paraId="000000D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Parágrafo Único. As atribuições, competências, constituição, estrutura e organização do Controle Interno estão definidas em lei municipal.</w:t>
      </w:r>
    </w:p>
    <w:p w:rsidR="00000000" w:rsidDel="00000000" w:rsidP="00000000" w:rsidRDefault="00000000" w:rsidRPr="00000000" w14:paraId="000000D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spacing w:line="240" w:lineRule="auto"/>
        <w:jc w:val="center"/>
        <w:rPr/>
      </w:pPr>
      <w:r w:rsidDel="00000000" w:rsidR="00000000" w:rsidRPr="00000000">
        <w:rPr>
          <w:rFonts w:ascii="Arial" w:cs="Arial" w:eastAsia="Arial" w:hAnsi="Arial"/>
          <w:b w:val="1"/>
          <w:color w:val="000000"/>
          <w:rtl w:val="0"/>
        </w:rPr>
        <w:t xml:space="preserve">SUBSEÇÃO III</w:t>
      </w:r>
      <w:r w:rsidDel="00000000" w:rsidR="00000000" w:rsidRPr="00000000">
        <w:rPr>
          <w:rtl w:val="0"/>
        </w:rPr>
      </w:r>
    </w:p>
    <w:p w:rsidR="00000000" w:rsidDel="00000000" w:rsidP="00000000" w:rsidRDefault="00000000" w:rsidRPr="00000000" w14:paraId="000000DA">
      <w:pPr>
        <w:spacing w:line="240" w:lineRule="auto"/>
        <w:jc w:val="center"/>
        <w:rPr/>
      </w:pPr>
      <w:r w:rsidDel="00000000" w:rsidR="00000000" w:rsidRPr="00000000">
        <w:rPr>
          <w:rFonts w:ascii="Arial" w:cs="Arial" w:eastAsia="Arial" w:hAnsi="Arial"/>
          <w:b w:val="1"/>
          <w:color w:val="000000"/>
          <w:rtl w:val="0"/>
        </w:rPr>
        <w:t xml:space="preserve">Da Coordenadoria de Relações Comunitárias e Institucionais </w:t>
      </w:r>
      <w:r w:rsidDel="00000000" w:rsidR="00000000" w:rsidRPr="00000000">
        <w:rPr>
          <w:rtl w:val="0"/>
        </w:rPr>
      </w:r>
    </w:p>
    <w:p w:rsidR="00000000" w:rsidDel="00000000" w:rsidP="00000000" w:rsidRDefault="00000000" w:rsidRPr="00000000" w14:paraId="000000D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26 A Coordenadoria de Relações Comunitárias e Institucionais tem por finalidade a coordenação, articulação, fiscalização e execução das políticas e deliberações de relacionamento entre a administração pública municipal, a comunidade e as entidades civis e sociais.</w:t>
      </w:r>
    </w:p>
    <w:p w:rsidR="00000000" w:rsidDel="00000000" w:rsidP="00000000" w:rsidRDefault="00000000" w:rsidRPr="00000000" w14:paraId="000000D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VI</w:t>
      </w:r>
      <w:r w:rsidDel="00000000" w:rsidR="00000000" w:rsidRPr="00000000">
        <w:rPr>
          <w:rtl w:val="0"/>
        </w:rPr>
      </w:r>
    </w:p>
    <w:p w:rsidR="00000000" w:rsidDel="00000000" w:rsidP="00000000" w:rsidRDefault="00000000" w:rsidRPr="00000000" w14:paraId="000000E0">
      <w:pPr>
        <w:spacing w:line="240" w:lineRule="auto"/>
        <w:jc w:val="center"/>
        <w:rPr/>
      </w:pPr>
      <w:r w:rsidDel="00000000" w:rsidR="00000000" w:rsidRPr="00000000">
        <w:rPr>
          <w:rFonts w:ascii="Arial" w:cs="Arial" w:eastAsia="Arial" w:hAnsi="Arial"/>
          <w:b w:val="1"/>
          <w:color w:val="000000"/>
          <w:rtl w:val="0"/>
        </w:rPr>
        <w:t xml:space="preserve">Do Gabinete do Vice-Prefeito</w:t>
      </w:r>
      <w:r w:rsidDel="00000000" w:rsidR="00000000" w:rsidRPr="00000000">
        <w:rPr>
          <w:rtl w:val="0"/>
        </w:rPr>
      </w:r>
    </w:p>
    <w:p w:rsidR="00000000" w:rsidDel="00000000" w:rsidP="00000000" w:rsidRDefault="00000000" w:rsidRPr="00000000" w14:paraId="000000E1">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0E2">
      <w:pPr>
        <w:spacing w:line="240" w:lineRule="auto"/>
        <w:ind w:firstLine="1134"/>
        <w:jc w:val="both"/>
        <w:rPr/>
      </w:pPr>
      <w:r w:rsidDel="00000000" w:rsidR="00000000" w:rsidRPr="00000000">
        <w:rPr>
          <w:rFonts w:ascii="Arial" w:cs="Arial" w:eastAsia="Arial" w:hAnsi="Arial"/>
          <w:color w:val="000000"/>
          <w:rtl w:val="0"/>
        </w:rPr>
        <w:t xml:space="preserve">Art. 27 O Gabinete do Vice-Prefeito tem por finalidade prestar assessoria ao Vice-Prefeito em assuntos da administração pública municipal. </w:t>
      </w:r>
      <w:r w:rsidDel="00000000" w:rsidR="00000000" w:rsidRPr="00000000">
        <w:rPr>
          <w:rtl w:val="0"/>
        </w:rPr>
      </w:r>
    </w:p>
    <w:p w:rsidR="00000000" w:rsidDel="00000000" w:rsidP="00000000" w:rsidRDefault="00000000" w:rsidRPr="00000000" w14:paraId="000000E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4">
      <w:pPr>
        <w:spacing w:line="240" w:lineRule="auto"/>
        <w:ind w:firstLine="1134"/>
        <w:jc w:val="both"/>
        <w:rPr/>
      </w:pPr>
      <w:r w:rsidDel="00000000" w:rsidR="00000000" w:rsidRPr="00000000">
        <w:rPr>
          <w:rFonts w:ascii="Arial" w:cs="Arial" w:eastAsia="Arial" w:hAnsi="Arial"/>
          <w:color w:val="000000"/>
          <w:rtl w:val="0"/>
        </w:rPr>
        <w:t xml:space="preserve">Art. 28 Ao Gabinete do Vice-Prefeito compete:</w:t>
      </w:r>
      <w:r w:rsidDel="00000000" w:rsidR="00000000" w:rsidRPr="00000000">
        <w:rPr>
          <w:rtl w:val="0"/>
        </w:rPr>
      </w:r>
    </w:p>
    <w:p w:rsidR="00000000" w:rsidDel="00000000" w:rsidP="00000000" w:rsidRDefault="00000000" w:rsidRPr="00000000" w14:paraId="000000E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6">
      <w:pPr>
        <w:spacing w:line="240" w:lineRule="auto"/>
        <w:ind w:firstLine="1134"/>
        <w:jc w:val="both"/>
        <w:rPr/>
      </w:pPr>
      <w:r w:rsidDel="00000000" w:rsidR="00000000" w:rsidRPr="00000000">
        <w:rPr>
          <w:rFonts w:ascii="Arial" w:cs="Arial" w:eastAsia="Arial" w:hAnsi="Arial"/>
          <w:color w:val="000000"/>
          <w:rtl w:val="0"/>
        </w:rPr>
        <w:t xml:space="preserve">I - receber, estudar e instruir os expedientes encaminhados ao Vice-Prefeito;</w:t>
      </w:r>
      <w:r w:rsidDel="00000000" w:rsidR="00000000" w:rsidRPr="00000000">
        <w:rPr>
          <w:rtl w:val="0"/>
        </w:rPr>
      </w:r>
    </w:p>
    <w:p w:rsidR="00000000" w:rsidDel="00000000" w:rsidP="00000000" w:rsidRDefault="00000000" w:rsidRPr="00000000" w14:paraId="000000E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prover meios administrativos necessários à atuação e à execução de outros serviços determinados pelo Vice-Prefeito;</w:t>
      </w:r>
    </w:p>
    <w:p w:rsidR="00000000" w:rsidDel="00000000" w:rsidP="00000000" w:rsidRDefault="00000000" w:rsidRPr="00000000" w14:paraId="000000E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A">
      <w:pPr>
        <w:spacing w:line="240" w:lineRule="auto"/>
        <w:ind w:firstLine="1134"/>
        <w:jc w:val="both"/>
        <w:rPr/>
      </w:pPr>
      <w:r w:rsidDel="00000000" w:rsidR="00000000" w:rsidRPr="00000000">
        <w:rPr>
          <w:rFonts w:ascii="Arial" w:cs="Arial" w:eastAsia="Arial" w:hAnsi="Arial"/>
          <w:color w:val="000000"/>
          <w:rtl w:val="0"/>
        </w:rPr>
        <w:t xml:space="preserve">III - transmitir e controlar as ordens emanadas pelo Vice-Prefeito para a execução de objetivos comuns ao Programa de Governo;</w:t>
      </w:r>
      <w:r w:rsidDel="00000000" w:rsidR="00000000" w:rsidRPr="00000000">
        <w:rPr>
          <w:rtl w:val="0"/>
        </w:rPr>
      </w:r>
    </w:p>
    <w:p w:rsidR="00000000" w:rsidDel="00000000" w:rsidP="00000000" w:rsidRDefault="00000000" w:rsidRPr="00000000" w14:paraId="000000E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planejar, organizar e coordenar as atividades inerentes ao gabinete do Vice-Prefeito em relação aos compromissos, recepção, estudo e triagem do expediente recebido e expedido;</w:t>
      </w:r>
    </w:p>
    <w:p w:rsidR="00000000" w:rsidDel="00000000" w:rsidP="00000000" w:rsidRDefault="00000000" w:rsidRPr="00000000" w14:paraId="000000E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assessorar o Vice-Prefeito nas suas relações com os vários setores da comunidade, como no atendimento a munícipes, associações de bairros, lideranças comunitárias, federações, parlamentares, autoridades, dirigentes e outros órgãos oficiais; </w:t>
      </w:r>
    </w:p>
    <w:p w:rsidR="00000000" w:rsidDel="00000000" w:rsidP="00000000" w:rsidRDefault="00000000" w:rsidRPr="00000000" w14:paraId="000000E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outras competências correlatas que forem atribuídas ao Gabinete do Vice-Prefeito, mediante Decreto.</w:t>
      </w:r>
    </w:p>
    <w:p w:rsidR="00000000" w:rsidDel="00000000" w:rsidP="00000000" w:rsidRDefault="00000000" w:rsidRPr="00000000" w14:paraId="000000F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1">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VII</w:t>
      </w:r>
      <w:r w:rsidDel="00000000" w:rsidR="00000000" w:rsidRPr="00000000">
        <w:rPr>
          <w:rtl w:val="0"/>
        </w:rPr>
      </w:r>
    </w:p>
    <w:p w:rsidR="00000000" w:rsidDel="00000000" w:rsidP="00000000" w:rsidRDefault="00000000" w:rsidRPr="00000000" w14:paraId="000000F2">
      <w:pPr>
        <w:spacing w:line="240" w:lineRule="auto"/>
        <w:jc w:val="center"/>
        <w:rPr/>
      </w:pPr>
      <w:r w:rsidDel="00000000" w:rsidR="00000000" w:rsidRPr="00000000">
        <w:rPr>
          <w:rFonts w:ascii="Arial" w:cs="Arial" w:eastAsia="Arial" w:hAnsi="Arial"/>
          <w:b w:val="1"/>
          <w:color w:val="000000"/>
          <w:rtl w:val="0"/>
        </w:rPr>
        <w:t xml:space="preserve">Da Procuradoria-Geral</w:t>
      </w:r>
      <w:r w:rsidDel="00000000" w:rsidR="00000000" w:rsidRPr="00000000">
        <w:rPr>
          <w:rtl w:val="0"/>
        </w:rPr>
      </w:r>
    </w:p>
    <w:p w:rsidR="00000000" w:rsidDel="00000000" w:rsidP="00000000" w:rsidRDefault="00000000" w:rsidRPr="00000000" w14:paraId="000000F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4">
      <w:pPr>
        <w:spacing w:line="240" w:lineRule="auto"/>
        <w:ind w:firstLine="1134"/>
        <w:jc w:val="both"/>
        <w:rPr/>
      </w:pPr>
      <w:r w:rsidDel="00000000" w:rsidR="00000000" w:rsidRPr="00000000">
        <w:rPr>
          <w:rFonts w:ascii="Arial" w:cs="Arial" w:eastAsia="Arial" w:hAnsi="Arial"/>
          <w:color w:val="000000"/>
          <w:rtl w:val="0"/>
        </w:rPr>
        <w:t xml:space="preserve">Art. 29 A Procuradoria-Geral do Município tem por finalidade o exercício da advocacia municipal, nos termos da legislação correlata. </w:t>
      </w:r>
      <w:r w:rsidDel="00000000" w:rsidR="00000000" w:rsidRPr="00000000">
        <w:rPr>
          <w:rtl w:val="0"/>
        </w:rPr>
      </w:r>
    </w:p>
    <w:p w:rsidR="00000000" w:rsidDel="00000000" w:rsidP="00000000" w:rsidRDefault="00000000" w:rsidRPr="00000000" w14:paraId="000000F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6">
      <w:pPr>
        <w:spacing w:line="240" w:lineRule="auto"/>
        <w:ind w:firstLine="1134"/>
        <w:jc w:val="both"/>
        <w:rPr/>
      </w:pPr>
      <w:r w:rsidDel="00000000" w:rsidR="00000000" w:rsidRPr="00000000">
        <w:rPr>
          <w:rFonts w:ascii="Arial" w:cs="Arial" w:eastAsia="Arial" w:hAnsi="Arial"/>
          <w:color w:val="000000"/>
          <w:rtl w:val="0"/>
        </w:rPr>
        <w:t xml:space="preserve">Art. 30 À Procuradoria-Geral do Município compete:</w:t>
      </w:r>
      <w:r w:rsidDel="00000000" w:rsidR="00000000" w:rsidRPr="00000000">
        <w:rPr>
          <w:rtl w:val="0"/>
        </w:rPr>
      </w:r>
    </w:p>
    <w:p w:rsidR="00000000" w:rsidDel="00000000" w:rsidP="00000000" w:rsidRDefault="00000000" w:rsidRPr="00000000" w14:paraId="000000F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8">
      <w:pPr>
        <w:spacing w:line="240" w:lineRule="auto"/>
        <w:ind w:firstLine="1134"/>
        <w:jc w:val="both"/>
        <w:rPr/>
      </w:pPr>
      <w:r w:rsidDel="00000000" w:rsidR="00000000" w:rsidRPr="00000000">
        <w:rPr>
          <w:rFonts w:ascii="Arial" w:cs="Arial" w:eastAsia="Arial" w:hAnsi="Arial"/>
          <w:color w:val="000000"/>
          <w:rtl w:val="0"/>
        </w:rPr>
        <w:t xml:space="preserve">I - a assistência e o assessoramento ao Prefeito no trato de questões jurídicas em geral, sob a forma de estudos, pesquisas, investigações, pareceres, exposição de motivos, minutas, bem como no controle da legitimidade e legalidade dos atos administrativos;</w:t>
      </w:r>
      <w:r w:rsidDel="00000000" w:rsidR="00000000" w:rsidRPr="00000000">
        <w:rPr>
          <w:rtl w:val="0"/>
        </w:rPr>
      </w:r>
    </w:p>
    <w:p w:rsidR="00000000" w:rsidDel="00000000" w:rsidP="00000000" w:rsidRDefault="00000000" w:rsidRPr="00000000" w14:paraId="000000F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a representação e a defesa judicial e extrajudicial do Município;</w:t>
      </w:r>
    </w:p>
    <w:p w:rsidR="00000000" w:rsidDel="00000000" w:rsidP="00000000" w:rsidRDefault="00000000" w:rsidRPr="00000000" w14:paraId="000000F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o assessoramento jurídico aos diferentes órgãos da administração nas suas respectivas áreas de atuação;</w:t>
      </w:r>
    </w:p>
    <w:p w:rsidR="00000000" w:rsidDel="00000000" w:rsidP="00000000" w:rsidRDefault="00000000" w:rsidRPr="00000000" w14:paraId="000000F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a análise e o parecer sobre os projetos de Leis, Decretos e sobre o processo legislativo no âmbito municipal;</w:t>
      </w:r>
    </w:p>
    <w:p w:rsidR="00000000" w:rsidDel="00000000" w:rsidP="00000000" w:rsidRDefault="00000000" w:rsidRPr="00000000" w14:paraId="000000F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0">
      <w:pPr>
        <w:spacing w:line="240" w:lineRule="auto"/>
        <w:ind w:firstLine="1134"/>
        <w:jc w:val="both"/>
        <w:rPr/>
      </w:pPr>
      <w:r w:rsidDel="00000000" w:rsidR="00000000" w:rsidRPr="00000000">
        <w:rPr>
          <w:rFonts w:ascii="Arial" w:cs="Arial" w:eastAsia="Arial" w:hAnsi="Arial"/>
          <w:color w:val="000000"/>
          <w:rtl w:val="0"/>
        </w:rPr>
        <w:t xml:space="preserve">V - a coordenação das atividades relativas às Execuções Fiscais do Município;</w:t>
      </w:r>
      <w:r w:rsidDel="00000000" w:rsidR="00000000" w:rsidRPr="00000000">
        <w:rPr>
          <w:rtl w:val="0"/>
        </w:rPr>
      </w:r>
    </w:p>
    <w:p w:rsidR="00000000" w:rsidDel="00000000" w:rsidP="00000000" w:rsidRDefault="00000000" w:rsidRPr="00000000" w14:paraId="0000010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2">
      <w:pPr>
        <w:spacing w:line="240" w:lineRule="auto"/>
        <w:ind w:firstLine="1134"/>
        <w:jc w:val="both"/>
        <w:rPr/>
      </w:pPr>
      <w:r w:rsidDel="00000000" w:rsidR="00000000" w:rsidRPr="00000000">
        <w:rPr>
          <w:rFonts w:ascii="Arial" w:cs="Arial" w:eastAsia="Arial" w:hAnsi="Arial"/>
          <w:color w:val="000000"/>
          <w:rtl w:val="0"/>
        </w:rPr>
        <w:t xml:space="preserve">VI - a coordenação das atividades relativas aos processos licitatórios do Município;</w:t>
      </w:r>
      <w:r w:rsidDel="00000000" w:rsidR="00000000" w:rsidRPr="00000000">
        <w:rPr>
          <w:rtl w:val="0"/>
        </w:rPr>
      </w:r>
    </w:p>
    <w:p w:rsidR="00000000" w:rsidDel="00000000" w:rsidP="00000000" w:rsidRDefault="00000000" w:rsidRPr="00000000" w14:paraId="0000010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spacing w:line="240" w:lineRule="auto"/>
        <w:ind w:firstLine="1134"/>
        <w:jc w:val="both"/>
        <w:rPr/>
      </w:pPr>
      <w:r w:rsidDel="00000000" w:rsidR="00000000" w:rsidRPr="00000000">
        <w:rPr>
          <w:rFonts w:ascii="Arial" w:cs="Arial" w:eastAsia="Arial" w:hAnsi="Arial"/>
          <w:color w:val="000000"/>
          <w:rtl w:val="0"/>
        </w:rPr>
        <w:t xml:space="preserve">VII - o suporte para o funcionamento dos setores cuja área de atuação está relacionada à Procuradoria; e</w:t>
      </w:r>
      <w:r w:rsidDel="00000000" w:rsidR="00000000" w:rsidRPr="00000000">
        <w:rPr>
          <w:rtl w:val="0"/>
        </w:rPr>
      </w:r>
    </w:p>
    <w:p w:rsidR="00000000" w:rsidDel="00000000" w:rsidP="00000000" w:rsidRDefault="00000000" w:rsidRPr="00000000" w14:paraId="0000010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6">
      <w:pPr>
        <w:spacing w:line="240" w:lineRule="auto"/>
        <w:ind w:firstLine="1134"/>
        <w:jc w:val="both"/>
        <w:rPr/>
      </w:pPr>
      <w:r w:rsidDel="00000000" w:rsidR="00000000" w:rsidRPr="00000000">
        <w:rPr>
          <w:rFonts w:ascii="Arial" w:cs="Arial" w:eastAsia="Arial" w:hAnsi="Arial"/>
          <w:color w:val="000000"/>
          <w:rtl w:val="0"/>
        </w:rPr>
        <w:t xml:space="preserve">VIII - outras competências correlatas que forem atribuídas à Procuradoria-Geral, mediante Decreto.</w:t>
      </w:r>
      <w:r w:rsidDel="00000000" w:rsidR="00000000" w:rsidRPr="00000000">
        <w:rPr>
          <w:rtl w:val="0"/>
        </w:rPr>
      </w:r>
    </w:p>
    <w:p w:rsidR="00000000" w:rsidDel="00000000" w:rsidP="00000000" w:rsidRDefault="00000000" w:rsidRPr="00000000" w14:paraId="00000107">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8">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9">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SUBSEÇÃO I</w:t>
      </w:r>
      <w:r w:rsidDel="00000000" w:rsidR="00000000" w:rsidRPr="00000000">
        <w:rPr>
          <w:rtl w:val="0"/>
        </w:rPr>
      </w:r>
    </w:p>
    <w:p w:rsidR="00000000" w:rsidDel="00000000" w:rsidP="00000000" w:rsidRDefault="00000000" w:rsidRPr="00000000" w14:paraId="0000010A">
      <w:pPr>
        <w:spacing w:line="240" w:lineRule="auto"/>
        <w:jc w:val="center"/>
        <w:rPr/>
      </w:pPr>
      <w:r w:rsidDel="00000000" w:rsidR="00000000" w:rsidRPr="00000000">
        <w:rPr>
          <w:rFonts w:ascii="Arial" w:cs="Arial" w:eastAsia="Arial" w:hAnsi="Arial"/>
          <w:b w:val="1"/>
          <w:color w:val="000000"/>
          <w:rtl w:val="0"/>
        </w:rPr>
        <w:t xml:space="preserve">Da Coordenadoria de Execuções Fiscais</w:t>
      </w:r>
      <w:r w:rsidDel="00000000" w:rsidR="00000000" w:rsidRPr="00000000">
        <w:rPr>
          <w:rtl w:val="0"/>
        </w:rPr>
      </w:r>
    </w:p>
    <w:p w:rsidR="00000000" w:rsidDel="00000000" w:rsidP="00000000" w:rsidRDefault="00000000" w:rsidRPr="00000000" w14:paraId="0000010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31 A Coordenadoria de Execuções Fiscais do Município tem por finalidade o trâmite, a análise e todas as ações judiciais e extrajudiciais desenvolvidas nas execuções fiscais do Município. </w:t>
      </w:r>
    </w:p>
    <w:p w:rsidR="00000000" w:rsidDel="00000000" w:rsidP="00000000" w:rsidRDefault="00000000" w:rsidRPr="00000000" w14:paraId="0000010D">
      <w:pPr>
        <w:spacing w:line="240" w:lineRule="auto"/>
        <w:ind w:firstLine="1134"/>
        <w:jc w:val="both"/>
        <w:rPr/>
      </w:pPr>
      <w:r w:rsidDel="00000000" w:rsidR="00000000" w:rsidRPr="00000000">
        <w:rPr>
          <w:rtl w:val="0"/>
        </w:rPr>
      </w:r>
    </w:p>
    <w:p w:rsidR="00000000" w:rsidDel="00000000" w:rsidP="00000000" w:rsidRDefault="00000000" w:rsidRPr="00000000" w14:paraId="0000010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F">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SUBSEÇÃO II</w:t>
      </w:r>
      <w:r w:rsidDel="00000000" w:rsidR="00000000" w:rsidRPr="00000000">
        <w:rPr>
          <w:rtl w:val="0"/>
        </w:rPr>
      </w:r>
    </w:p>
    <w:p w:rsidR="00000000" w:rsidDel="00000000" w:rsidP="00000000" w:rsidRDefault="00000000" w:rsidRPr="00000000" w14:paraId="00000110">
      <w:pPr>
        <w:spacing w:line="240" w:lineRule="auto"/>
        <w:jc w:val="center"/>
        <w:rPr/>
      </w:pPr>
      <w:r w:rsidDel="00000000" w:rsidR="00000000" w:rsidRPr="00000000">
        <w:rPr>
          <w:rFonts w:ascii="Arial" w:cs="Arial" w:eastAsia="Arial" w:hAnsi="Arial"/>
          <w:b w:val="1"/>
          <w:color w:val="000000"/>
          <w:rtl w:val="0"/>
        </w:rPr>
        <w:t xml:space="preserve">Da Coordenadoria de Compras e Licitações </w:t>
      </w:r>
      <w:r w:rsidDel="00000000" w:rsidR="00000000" w:rsidRPr="00000000">
        <w:rPr>
          <w:rtl w:val="0"/>
        </w:rPr>
      </w:r>
    </w:p>
    <w:p w:rsidR="00000000" w:rsidDel="00000000" w:rsidP="00000000" w:rsidRDefault="00000000" w:rsidRPr="00000000" w14:paraId="00000111">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11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32 A Coordenadoria de Compras e Licitações tem por finalidade o trâmite, a análise e todas as ações desenvolvidas nos processos de contratações de serviços e aquisições de produtos ao Município, sob a análise dos aspectos e procedimentos legais aplicáveis ao processo aquisitivo.</w:t>
      </w:r>
    </w:p>
    <w:p w:rsidR="00000000" w:rsidDel="00000000" w:rsidP="00000000" w:rsidRDefault="00000000" w:rsidRPr="00000000" w14:paraId="00000113">
      <w:pPr>
        <w:spacing w:line="240" w:lineRule="auto"/>
        <w:ind w:firstLine="1134"/>
        <w:jc w:val="both"/>
        <w:rPr>
          <w:rFonts w:ascii="Arial" w:cs="Arial" w:eastAsia="Arial" w:hAnsi="Arial"/>
        </w:rPr>
      </w:pPr>
      <w:r w:rsidDel="00000000" w:rsidR="00000000" w:rsidRPr="00000000">
        <w:rPr>
          <w:rtl w:val="0"/>
        </w:rPr>
      </w:r>
    </w:p>
    <w:p w:rsidR="00000000" w:rsidDel="00000000" w:rsidP="00000000" w:rsidRDefault="00000000" w:rsidRPr="00000000" w14:paraId="0000011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5">
      <w:pPr>
        <w:spacing w:line="240" w:lineRule="auto"/>
        <w:jc w:val="center"/>
        <w:rPr>
          <w:b w:val="1"/>
          <w:color w:val="000000"/>
        </w:rPr>
      </w:pPr>
      <w:r w:rsidDel="00000000" w:rsidR="00000000" w:rsidRPr="00000000">
        <w:rPr>
          <w:rFonts w:ascii="Arial" w:cs="Arial" w:eastAsia="Arial" w:hAnsi="Arial"/>
          <w:b w:val="1"/>
          <w:color w:val="000000"/>
          <w:rtl w:val="0"/>
        </w:rPr>
        <w:t xml:space="preserve">SEÇÃO VIII</w:t>
      </w:r>
      <w:r w:rsidDel="00000000" w:rsidR="00000000" w:rsidRPr="00000000">
        <w:rPr>
          <w:rtl w:val="0"/>
        </w:rPr>
      </w:r>
    </w:p>
    <w:p w:rsidR="00000000" w:rsidDel="00000000" w:rsidP="00000000" w:rsidRDefault="00000000" w:rsidRPr="00000000" w14:paraId="00000116">
      <w:pPr>
        <w:spacing w:line="240" w:lineRule="auto"/>
        <w:jc w:val="center"/>
        <w:rPr/>
      </w:pPr>
      <w:r w:rsidDel="00000000" w:rsidR="00000000" w:rsidRPr="00000000">
        <w:rPr>
          <w:rFonts w:ascii="Arial" w:cs="Arial" w:eastAsia="Arial" w:hAnsi="Arial"/>
          <w:b w:val="1"/>
          <w:color w:val="000000"/>
          <w:rtl w:val="0"/>
        </w:rPr>
        <w:t xml:space="preserve">Da Secretaria da Fazenda</w:t>
      </w:r>
      <w:r w:rsidDel="00000000" w:rsidR="00000000" w:rsidRPr="00000000">
        <w:rPr>
          <w:rtl w:val="0"/>
        </w:rPr>
      </w:r>
    </w:p>
    <w:p w:rsidR="00000000" w:rsidDel="00000000" w:rsidP="00000000" w:rsidRDefault="00000000" w:rsidRPr="00000000" w14:paraId="0000011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8">
      <w:pPr>
        <w:spacing w:line="240" w:lineRule="auto"/>
        <w:ind w:firstLine="1134"/>
        <w:jc w:val="both"/>
        <w:rPr/>
      </w:pPr>
      <w:r w:rsidDel="00000000" w:rsidR="00000000" w:rsidRPr="00000000">
        <w:rPr>
          <w:rFonts w:ascii="Arial" w:cs="Arial" w:eastAsia="Arial" w:hAnsi="Arial"/>
          <w:color w:val="000000"/>
          <w:rtl w:val="0"/>
        </w:rPr>
        <w:t xml:space="preserve">Art. 33 A Secretaria da Fazenda tem por finalidade a gestão das políticas públicas e dos processos relativos às despesas e finanças do Município.</w:t>
      </w:r>
      <w:r w:rsidDel="00000000" w:rsidR="00000000" w:rsidRPr="00000000">
        <w:rPr>
          <w:rtl w:val="0"/>
        </w:rPr>
      </w:r>
    </w:p>
    <w:p w:rsidR="00000000" w:rsidDel="00000000" w:rsidP="00000000" w:rsidRDefault="00000000" w:rsidRPr="00000000" w14:paraId="0000011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A">
      <w:pPr>
        <w:spacing w:line="240" w:lineRule="auto"/>
        <w:ind w:firstLine="1134"/>
        <w:jc w:val="both"/>
        <w:rPr/>
      </w:pPr>
      <w:r w:rsidDel="00000000" w:rsidR="00000000" w:rsidRPr="00000000">
        <w:rPr>
          <w:rFonts w:ascii="Arial" w:cs="Arial" w:eastAsia="Arial" w:hAnsi="Arial"/>
          <w:color w:val="000000"/>
          <w:rtl w:val="0"/>
        </w:rPr>
        <w:t xml:space="preserve">Art. 34 São áreas de competência da Secretaria da Fazenda: </w:t>
      </w:r>
      <w:r w:rsidDel="00000000" w:rsidR="00000000" w:rsidRPr="00000000">
        <w:rPr>
          <w:rtl w:val="0"/>
        </w:rPr>
      </w:r>
    </w:p>
    <w:p w:rsidR="00000000" w:rsidDel="00000000" w:rsidP="00000000" w:rsidRDefault="00000000" w:rsidRPr="00000000" w14:paraId="0000011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C">
      <w:pPr>
        <w:spacing w:line="240" w:lineRule="auto"/>
        <w:ind w:firstLine="1134"/>
        <w:jc w:val="both"/>
        <w:rPr/>
      </w:pPr>
      <w:r w:rsidDel="00000000" w:rsidR="00000000" w:rsidRPr="00000000">
        <w:rPr>
          <w:rFonts w:ascii="Arial" w:cs="Arial" w:eastAsia="Arial" w:hAnsi="Arial"/>
          <w:color w:val="000000"/>
          <w:rtl w:val="0"/>
        </w:rPr>
        <w:t xml:space="preserve">I - a administração, planejamento, organização, coordenação, integração, controle, execução e avaliação das políticas municipais relativas às áreas orçamentária, financeira e contábil do Município;</w:t>
      </w:r>
      <w:r w:rsidDel="00000000" w:rsidR="00000000" w:rsidRPr="00000000">
        <w:rPr>
          <w:rtl w:val="0"/>
        </w:rPr>
      </w:r>
    </w:p>
    <w:p w:rsidR="00000000" w:rsidDel="00000000" w:rsidP="00000000" w:rsidRDefault="00000000" w:rsidRPr="00000000" w14:paraId="0000011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E">
      <w:pPr>
        <w:spacing w:line="240" w:lineRule="auto"/>
        <w:ind w:firstLine="1134"/>
        <w:jc w:val="both"/>
        <w:rPr/>
      </w:pPr>
      <w:r w:rsidDel="00000000" w:rsidR="00000000" w:rsidRPr="00000000">
        <w:rPr>
          <w:rFonts w:ascii="Arial" w:cs="Arial" w:eastAsia="Arial" w:hAnsi="Arial"/>
          <w:color w:val="000000"/>
          <w:rtl w:val="0"/>
        </w:rPr>
        <w:t xml:space="preserve">II - a análise de fontes de recursos, a elaboração e acompanhamento dos projetos de obtenção dos mesmos;</w:t>
      </w:r>
      <w:r w:rsidDel="00000000" w:rsidR="00000000" w:rsidRPr="00000000">
        <w:rPr>
          <w:rtl w:val="0"/>
        </w:rPr>
      </w:r>
    </w:p>
    <w:p w:rsidR="00000000" w:rsidDel="00000000" w:rsidP="00000000" w:rsidRDefault="00000000" w:rsidRPr="00000000" w14:paraId="0000011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0">
      <w:pPr>
        <w:spacing w:line="240" w:lineRule="auto"/>
        <w:ind w:firstLine="1134"/>
        <w:jc w:val="both"/>
        <w:rPr/>
      </w:pPr>
      <w:r w:rsidDel="00000000" w:rsidR="00000000" w:rsidRPr="00000000">
        <w:rPr>
          <w:rFonts w:ascii="Arial" w:cs="Arial" w:eastAsia="Arial" w:hAnsi="Arial"/>
          <w:color w:val="000000"/>
          <w:rtl w:val="0"/>
        </w:rPr>
        <w:t xml:space="preserve">III - a análise e controle, sob o ponto de vista econômico-financeiro, dos convênios, contratos e demais atos em que é parte o Município, que envolvam recursos públicos;</w:t>
      </w:r>
      <w:r w:rsidDel="00000000" w:rsidR="00000000" w:rsidRPr="00000000">
        <w:rPr>
          <w:rtl w:val="0"/>
        </w:rPr>
      </w:r>
    </w:p>
    <w:p w:rsidR="00000000" w:rsidDel="00000000" w:rsidP="00000000" w:rsidRDefault="00000000" w:rsidRPr="00000000" w14:paraId="0000012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2">
      <w:pPr>
        <w:spacing w:line="240" w:lineRule="auto"/>
        <w:ind w:firstLine="1134"/>
        <w:jc w:val="both"/>
        <w:rPr/>
      </w:pPr>
      <w:r w:rsidDel="00000000" w:rsidR="00000000" w:rsidRPr="00000000">
        <w:rPr>
          <w:rFonts w:ascii="Arial" w:cs="Arial" w:eastAsia="Arial" w:hAnsi="Arial"/>
          <w:color w:val="000000"/>
          <w:rtl w:val="0"/>
        </w:rPr>
        <w:t xml:space="preserve">IV - a integração entre os órgãos e secretarias municipais;</w:t>
      </w:r>
      <w:r w:rsidDel="00000000" w:rsidR="00000000" w:rsidRPr="00000000">
        <w:rPr>
          <w:rtl w:val="0"/>
        </w:rPr>
      </w:r>
    </w:p>
    <w:p w:rsidR="00000000" w:rsidDel="00000000" w:rsidP="00000000" w:rsidRDefault="00000000" w:rsidRPr="00000000" w14:paraId="0000012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4">
      <w:pPr>
        <w:spacing w:line="240" w:lineRule="auto"/>
        <w:ind w:firstLine="1134"/>
        <w:jc w:val="both"/>
        <w:rPr/>
      </w:pPr>
      <w:r w:rsidDel="00000000" w:rsidR="00000000" w:rsidRPr="00000000">
        <w:rPr>
          <w:rFonts w:ascii="Arial" w:cs="Arial" w:eastAsia="Arial" w:hAnsi="Arial"/>
          <w:color w:val="000000"/>
          <w:rtl w:val="0"/>
        </w:rPr>
        <w:t xml:space="preserve">V - o gerenciamento de projetos especiais;</w:t>
      </w:r>
      <w:r w:rsidDel="00000000" w:rsidR="00000000" w:rsidRPr="00000000">
        <w:rPr>
          <w:rtl w:val="0"/>
        </w:rPr>
      </w:r>
    </w:p>
    <w:p w:rsidR="00000000" w:rsidDel="00000000" w:rsidP="00000000" w:rsidRDefault="00000000" w:rsidRPr="00000000" w14:paraId="0000012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6">
      <w:pPr>
        <w:spacing w:line="240" w:lineRule="auto"/>
        <w:ind w:firstLine="1134"/>
        <w:jc w:val="both"/>
        <w:rPr/>
      </w:pPr>
      <w:r w:rsidDel="00000000" w:rsidR="00000000" w:rsidRPr="00000000">
        <w:rPr>
          <w:rFonts w:ascii="Arial" w:cs="Arial" w:eastAsia="Arial" w:hAnsi="Arial"/>
          <w:color w:val="000000"/>
          <w:rtl w:val="0"/>
        </w:rPr>
        <w:t xml:space="preserve">VI - administrar os fundos e recursos específicos de sua Secretaria;</w:t>
      </w:r>
      <w:r w:rsidDel="00000000" w:rsidR="00000000" w:rsidRPr="00000000">
        <w:rPr>
          <w:rtl w:val="0"/>
        </w:rPr>
      </w:r>
    </w:p>
    <w:p w:rsidR="00000000" w:rsidDel="00000000" w:rsidP="00000000" w:rsidRDefault="00000000" w:rsidRPr="00000000" w14:paraId="0000012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8">
      <w:pPr>
        <w:spacing w:line="240" w:lineRule="auto"/>
        <w:ind w:firstLine="1134"/>
        <w:jc w:val="both"/>
        <w:rPr/>
      </w:pPr>
      <w:r w:rsidDel="00000000" w:rsidR="00000000" w:rsidRPr="00000000">
        <w:rPr>
          <w:rFonts w:ascii="Arial" w:cs="Arial" w:eastAsia="Arial" w:hAnsi="Arial"/>
          <w:color w:val="000000"/>
          <w:rtl w:val="0"/>
        </w:rPr>
        <w:t xml:space="preserve">VII - dar suporte para o funcionamento de Conselho cuja área de atuação está relacionada à Secretaria; e</w:t>
      </w:r>
      <w:r w:rsidDel="00000000" w:rsidR="00000000" w:rsidRPr="00000000">
        <w:rPr>
          <w:rtl w:val="0"/>
        </w:rPr>
      </w:r>
    </w:p>
    <w:p w:rsidR="00000000" w:rsidDel="00000000" w:rsidP="00000000" w:rsidRDefault="00000000" w:rsidRPr="00000000" w14:paraId="0000012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A">
      <w:pPr>
        <w:spacing w:line="240" w:lineRule="auto"/>
        <w:ind w:firstLine="1134"/>
        <w:jc w:val="both"/>
        <w:rPr/>
      </w:pPr>
      <w:r w:rsidDel="00000000" w:rsidR="00000000" w:rsidRPr="00000000">
        <w:rPr>
          <w:rFonts w:ascii="Arial" w:cs="Arial" w:eastAsia="Arial" w:hAnsi="Arial"/>
          <w:color w:val="000000"/>
          <w:rtl w:val="0"/>
        </w:rPr>
        <w:t xml:space="preserve">VIII - outras competências correlatas que forem atribuídas à Secretaria mediante Decreto.</w:t>
      </w:r>
      <w:r w:rsidDel="00000000" w:rsidR="00000000" w:rsidRPr="00000000">
        <w:rPr>
          <w:rtl w:val="0"/>
        </w:rPr>
      </w:r>
    </w:p>
    <w:p w:rsidR="00000000" w:rsidDel="00000000" w:rsidP="00000000" w:rsidRDefault="00000000" w:rsidRPr="00000000" w14:paraId="0000012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C">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SUBSEÇÃO I</w:t>
      </w:r>
      <w:r w:rsidDel="00000000" w:rsidR="00000000" w:rsidRPr="00000000">
        <w:rPr>
          <w:rtl w:val="0"/>
        </w:rPr>
      </w:r>
    </w:p>
    <w:p w:rsidR="00000000" w:rsidDel="00000000" w:rsidP="00000000" w:rsidRDefault="00000000" w:rsidRPr="00000000" w14:paraId="0000012D">
      <w:pPr>
        <w:spacing w:line="240" w:lineRule="auto"/>
        <w:jc w:val="center"/>
        <w:rPr/>
      </w:pPr>
      <w:r w:rsidDel="00000000" w:rsidR="00000000" w:rsidRPr="00000000">
        <w:rPr>
          <w:rFonts w:ascii="Arial" w:cs="Arial" w:eastAsia="Arial" w:hAnsi="Arial"/>
          <w:b w:val="1"/>
          <w:color w:val="000000"/>
          <w:rtl w:val="0"/>
        </w:rPr>
        <w:t xml:space="preserve">Da Contadoria-Geral do Município</w:t>
      </w:r>
      <w:r w:rsidDel="00000000" w:rsidR="00000000" w:rsidRPr="00000000">
        <w:rPr>
          <w:rtl w:val="0"/>
        </w:rPr>
      </w:r>
    </w:p>
    <w:p w:rsidR="00000000" w:rsidDel="00000000" w:rsidP="00000000" w:rsidRDefault="00000000" w:rsidRPr="00000000" w14:paraId="0000012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F">
      <w:pPr>
        <w:spacing w:line="240" w:lineRule="auto"/>
        <w:ind w:firstLine="1134"/>
        <w:jc w:val="both"/>
        <w:rPr/>
      </w:pPr>
      <w:r w:rsidDel="00000000" w:rsidR="00000000" w:rsidRPr="00000000">
        <w:rPr>
          <w:rFonts w:ascii="Arial" w:cs="Arial" w:eastAsia="Arial" w:hAnsi="Arial"/>
          <w:color w:val="000000"/>
          <w:rtl w:val="0"/>
        </w:rPr>
        <w:t xml:space="preserve">Art. 35 A Contadoria-Geral do Município tem por finalidade a coordenação do planejamento e da execução orçamentária, o controle, a análise e a escrituração das receitas e despesas do Município. </w:t>
      </w:r>
      <w:r w:rsidDel="00000000" w:rsidR="00000000" w:rsidRPr="00000000">
        <w:rPr>
          <w:rtl w:val="0"/>
        </w:rPr>
      </w:r>
    </w:p>
    <w:p w:rsidR="00000000" w:rsidDel="00000000" w:rsidP="00000000" w:rsidRDefault="00000000" w:rsidRPr="00000000" w14:paraId="0000013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1">
      <w:pPr>
        <w:spacing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2">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IX</w:t>
      </w:r>
      <w:r w:rsidDel="00000000" w:rsidR="00000000" w:rsidRPr="00000000">
        <w:rPr>
          <w:rtl w:val="0"/>
        </w:rPr>
      </w:r>
    </w:p>
    <w:p w:rsidR="00000000" w:rsidDel="00000000" w:rsidP="00000000" w:rsidRDefault="00000000" w:rsidRPr="00000000" w14:paraId="00000133">
      <w:pPr>
        <w:spacing w:line="240" w:lineRule="auto"/>
        <w:jc w:val="center"/>
        <w:rPr/>
      </w:pPr>
      <w:r w:rsidDel="00000000" w:rsidR="00000000" w:rsidRPr="00000000">
        <w:rPr>
          <w:rFonts w:ascii="Arial" w:cs="Arial" w:eastAsia="Arial" w:hAnsi="Arial"/>
          <w:b w:val="1"/>
          <w:color w:val="000000"/>
          <w:rtl w:val="0"/>
        </w:rPr>
        <w:t xml:space="preserve">Da Secretaria Municipal do Planejamento, </w:t>
      </w:r>
      <w:r w:rsidDel="00000000" w:rsidR="00000000" w:rsidRPr="00000000">
        <w:rPr>
          <w:rFonts w:ascii="Arial" w:cs="Arial" w:eastAsia="Arial" w:hAnsi="Arial"/>
          <w:b w:val="1"/>
          <w:rtl w:val="0"/>
        </w:rPr>
        <w:t xml:space="preserve">Urbanismo e Mobilidade</w:t>
      </w:r>
      <w:r w:rsidDel="00000000" w:rsidR="00000000" w:rsidRPr="00000000">
        <w:rPr>
          <w:rFonts w:ascii="Arial" w:cs="Arial" w:eastAsia="Arial" w:hAnsi="Arial"/>
          <w:b w:val="1"/>
          <w:color w:val="000000"/>
          <w:rtl w:val="0"/>
        </w:rPr>
        <w:t xml:space="preserve"> </w:t>
      </w:r>
      <w:r w:rsidDel="00000000" w:rsidR="00000000" w:rsidRPr="00000000">
        <w:rPr>
          <w:rtl w:val="0"/>
        </w:rPr>
      </w:r>
    </w:p>
    <w:p w:rsidR="00000000" w:rsidDel="00000000" w:rsidP="00000000" w:rsidRDefault="00000000" w:rsidRPr="00000000" w14:paraId="00000134">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5">
      <w:pPr>
        <w:spacing w:line="240" w:lineRule="auto"/>
        <w:ind w:firstLine="1134"/>
        <w:jc w:val="both"/>
        <w:rPr/>
      </w:pPr>
      <w:r w:rsidDel="00000000" w:rsidR="00000000" w:rsidRPr="00000000">
        <w:rPr>
          <w:rFonts w:ascii="Arial" w:cs="Arial" w:eastAsia="Arial" w:hAnsi="Arial"/>
          <w:color w:val="000000"/>
          <w:rtl w:val="0"/>
        </w:rPr>
        <w:t xml:space="preserve">Art. 36 A Secretaria Municipal do Planejamento, Urbanismo e Mobilidade tem por finalidade básica a promoção, execução, coordenação e avaliação do processo de planejamento e o controle e fiscalização do cumprimento da legislação municipal relativos ao parcelamento e uso do solo urbano, às edificações, às posturas municipais e à mobilidade.</w:t>
      </w:r>
      <w:r w:rsidDel="00000000" w:rsidR="00000000" w:rsidRPr="00000000">
        <w:rPr>
          <w:rtl w:val="0"/>
        </w:rPr>
      </w:r>
    </w:p>
    <w:p w:rsidR="00000000" w:rsidDel="00000000" w:rsidP="00000000" w:rsidRDefault="00000000" w:rsidRPr="00000000" w14:paraId="0000013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7">
      <w:pPr>
        <w:spacing w:line="240" w:lineRule="auto"/>
        <w:ind w:firstLine="1134"/>
        <w:jc w:val="both"/>
        <w:rPr/>
      </w:pPr>
      <w:r w:rsidDel="00000000" w:rsidR="00000000" w:rsidRPr="00000000">
        <w:rPr>
          <w:rFonts w:ascii="Arial" w:cs="Arial" w:eastAsia="Arial" w:hAnsi="Arial"/>
          <w:color w:val="000000"/>
          <w:rtl w:val="0"/>
        </w:rPr>
        <w:t xml:space="preserve">Art. 37 São áreas de competência da Secretaria Municipal do Planejamento, Urbanismo e Mobilidade:</w:t>
      </w:r>
      <w:r w:rsidDel="00000000" w:rsidR="00000000" w:rsidRPr="00000000">
        <w:rPr>
          <w:rtl w:val="0"/>
        </w:rPr>
      </w:r>
    </w:p>
    <w:p w:rsidR="00000000" w:rsidDel="00000000" w:rsidP="00000000" w:rsidRDefault="00000000" w:rsidRPr="00000000" w14:paraId="0000013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o planejamento, organização, coordenação e a avaliação das políticas de desenvolvimento integrado do Município;</w:t>
      </w:r>
    </w:p>
    <w:p w:rsidR="00000000" w:rsidDel="00000000" w:rsidP="00000000" w:rsidRDefault="00000000" w:rsidRPr="00000000" w14:paraId="0000013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a organização territorial e o planejamento do desenvolvimento municipal;</w:t>
      </w:r>
    </w:p>
    <w:p w:rsidR="00000000" w:rsidDel="00000000" w:rsidP="00000000" w:rsidRDefault="00000000" w:rsidRPr="00000000" w14:paraId="0000013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a elaboração de estudos, pesquisa, planos, programas e projetos de obras, financiamentos e serviços do governo municipal; </w:t>
      </w:r>
    </w:p>
    <w:p w:rsidR="00000000" w:rsidDel="00000000" w:rsidP="00000000" w:rsidRDefault="00000000" w:rsidRPr="00000000" w14:paraId="0000013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o acompanhamento, a fiscalização e o recebimento das obras do Município; </w:t>
      </w:r>
    </w:p>
    <w:p w:rsidR="00000000" w:rsidDel="00000000" w:rsidP="00000000" w:rsidRDefault="00000000" w:rsidRPr="00000000" w14:paraId="0000014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o planejamento, elaboração, atualização, coordenação e avaliação do Plano Diretor Municipal, em consonância com as legislações federais e estaduais;</w:t>
      </w:r>
    </w:p>
    <w:p w:rsidR="00000000" w:rsidDel="00000000" w:rsidP="00000000" w:rsidRDefault="00000000" w:rsidRPr="00000000" w14:paraId="0000014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a gestão do banco de dados e informações técnicas gerenciais relacionadas à Secretaria;</w:t>
      </w:r>
    </w:p>
    <w:p w:rsidR="00000000" w:rsidDel="00000000" w:rsidP="00000000" w:rsidRDefault="00000000" w:rsidRPr="00000000" w14:paraId="0000014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o planejamento, organização, articulação, coordenação, integração, execução e avaliação das políticas municipais relativas ao uso do solo urbano, das edificações e da mobilidade;</w:t>
      </w:r>
    </w:p>
    <w:p w:rsidR="00000000" w:rsidDel="00000000" w:rsidP="00000000" w:rsidRDefault="00000000" w:rsidRPr="00000000" w14:paraId="0000014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7">
      <w:pPr>
        <w:spacing w:line="240" w:lineRule="auto"/>
        <w:ind w:firstLine="1134"/>
        <w:jc w:val="both"/>
        <w:rPr/>
      </w:pPr>
      <w:r w:rsidDel="00000000" w:rsidR="00000000" w:rsidRPr="00000000">
        <w:rPr>
          <w:rFonts w:ascii="Arial" w:cs="Arial" w:eastAsia="Arial" w:hAnsi="Arial"/>
          <w:color w:val="000000"/>
          <w:rtl w:val="0"/>
        </w:rPr>
        <w:t xml:space="preserve">VIII - a aplicação dos códigos e normas referentes às edificações em geral, à estética urbana, ao zoneamento, aos loteamentos e seus desmembramentos;</w:t>
      </w:r>
      <w:r w:rsidDel="00000000" w:rsidR="00000000" w:rsidRPr="00000000">
        <w:rPr>
          <w:rtl w:val="0"/>
        </w:rPr>
      </w:r>
    </w:p>
    <w:p w:rsidR="00000000" w:rsidDel="00000000" w:rsidP="00000000" w:rsidRDefault="00000000" w:rsidRPr="00000000" w14:paraId="0000014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o licenciamento e a fiscalização dos projetos de urbanização de acordo com a legislação vigente no Município;</w:t>
      </w:r>
    </w:p>
    <w:p w:rsidR="00000000" w:rsidDel="00000000" w:rsidP="00000000" w:rsidRDefault="00000000" w:rsidRPr="00000000" w14:paraId="0000014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 - o licenciamento e a fiscalização de projetos de construções particulares e públicas, de acordo com a legislação em vigor;</w:t>
      </w:r>
    </w:p>
    <w:p w:rsidR="00000000" w:rsidDel="00000000" w:rsidP="00000000" w:rsidRDefault="00000000" w:rsidRPr="00000000" w14:paraId="0000014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 - gerir o cadastro imobiliário municipal;</w:t>
      </w:r>
    </w:p>
    <w:p w:rsidR="00000000" w:rsidDel="00000000" w:rsidP="00000000" w:rsidRDefault="00000000" w:rsidRPr="00000000" w14:paraId="0000014E">
      <w:pPr>
        <w:spacing w:line="240" w:lineRule="auto"/>
        <w:ind w:firstLine="1134"/>
        <w:jc w:val="both"/>
        <w:rPr/>
      </w:pPr>
      <w:r w:rsidDel="00000000" w:rsidR="00000000" w:rsidRPr="00000000">
        <w:rPr>
          <w:rtl w:val="0"/>
        </w:rPr>
      </w:r>
    </w:p>
    <w:p w:rsidR="00000000" w:rsidDel="00000000" w:rsidP="00000000" w:rsidRDefault="00000000" w:rsidRPr="00000000" w14:paraId="0000014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 - o controle e a fiscalização do cumprimento das disposições do Código de Posturas do Município, bem como, a aplicação das penalidades nele previstas;</w:t>
      </w:r>
    </w:p>
    <w:p w:rsidR="00000000" w:rsidDel="00000000" w:rsidP="00000000" w:rsidRDefault="00000000" w:rsidRPr="00000000" w14:paraId="0000015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XIII - coordenar, instituir, desenvolver, monitorar, fomentar e implantar a Política Pública de Mobilidade e de Trânsito no Município, proporcionando acesso universal à cidade, de forma segura, social e sustentável;</w:t>
      </w:r>
    </w:p>
    <w:p w:rsidR="00000000" w:rsidDel="00000000" w:rsidP="00000000" w:rsidRDefault="00000000" w:rsidRPr="00000000" w14:paraId="0000015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XIV - administrar os fundos e recursos específicos de sua Secretaria;</w:t>
      </w:r>
    </w:p>
    <w:p w:rsidR="00000000" w:rsidDel="00000000" w:rsidP="00000000" w:rsidRDefault="00000000" w:rsidRPr="00000000" w14:paraId="0000015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 - dar suporte para o funcionamento de Conselho cuja área de atuação está relacionada à Secretaria;</w:t>
      </w:r>
    </w:p>
    <w:p w:rsidR="00000000" w:rsidDel="00000000" w:rsidP="00000000" w:rsidRDefault="00000000" w:rsidRPr="00000000" w14:paraId="0000015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XVI - outras competências correlatas que forem atribuídas à Secretaria mediante Decreto; e</w:t>
      </w:r>
    </w:p>
    <w:p w:rsidR="00000000" w:rsidDel="00000000" w:rsidP="00000000" w:rsidRDefault="00000000" w:rsidRPr="00000000" w14:paraId="0000015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A">
      <w:pPr>
        <w:spacing w:line="240" w:lineRule="auto"/>
        <w:jc w:val="center"/>
        <w:rPr>
          <w:color w:val="000000"/>
        </w:rPr>
      </w:pPr>
      <w:r w:rsidDel="00000000" w:rsidR="00000000" w:rsidRPr="00000000">
        <w:rPr>
          <w:rFonts w:ascii="Arial" w:cs="Arial" w:eastAsia="Arial" w:hAnsi="Arial"/>
          <w:b w:val="1"/>
          <w:color w:val="000000"/>
          <w:rtl w:val="0"/>
        </w:rPr>
        <w:t xml:space="preserve">SEÇÃO X</w:t>
      </w:r>
      <w:r w:rsidDel="00000000" w:rsidR="00000000" w:rsidRPr="00000000">
        <w:rPr>
          <w:rtl w:val="0"/>
        </w:rPr>
      </w:r>
    </w:p>
    <w:p w:rsidR="00000000" w:rsidDel="00000000" w:rsidP="00000000" w:rsidRDefault="00000000" w:rsidRPr="00000000" w14:paraId="0000015B">
      <w:pPr>
        <w:spacing w:line="240" w:lineRule="auto"/>
        <w:jc w:val="center"/>
        <w:rPr/>
      </w:pPr>
      <w:r w:rsidDel="00000000" w:rsidR="00000000" w:rsidRPr="00000000">
        <w:rPr>
          <w:rFonts w:ascii="Arial" w:cs="Arial" w:eastAsia="Arial" w:hAnsi="Arial"/>
          <w:b w:val="1"/>
          <w:color w:val="000000"/>
          <w:rtl w:val="0"/>
        </w:rPr>
        <w:t xml:space="preserve">Da Secretaria Municipal de Administração</w:t>
      </w:r>
      <w:r w:rsidDel="00000000" w:rsidR="00000000" w:rsidRPr="00000000">
        <w:rPr>
          <w:rtl w:val="0"/>
        </w:rPr>
      </w:r>
    </w:p>
    <w:p w:rsidR="00000000" w:rsidDel="00000000" w:rsidP="00000000" w:rsidRDefault="00000000" w:rsidRPr="00000000" w14:paraId="0000015C">
      <w:pPr>
        <w:spacing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5D">
      <w:pPr>
        <w:spacing w:line="240" w:lineRule="auto"/>
        <w:ind w:firstLine="1134"/>
        <w:jc w:val="both"/>
        <w:rPr/>
      </w:pPr>
      <w:r w:rsidDel="00000000" w:rsidR="00000000" w:rsidRPr="00000000">
        <w:rPr>
          <w:rFonts w:ascii="Arial" w:cs="Arial" w:eastAsia="Arial" w:hAnsi="Arial"/>
          <w:color w:val="000000"/>
          <w:rtl w:val="0"/>
        </w:rPr>
        <w:t xml:space="preserve">Art. 38 A Secretaria Municipal de Administração tem por finalidade básica a gestão das políticas municipais relativas à administração organizacional e patrimonial, aos recursos humanos, tecnologia da informação, modernização administrativa e sistemas administrativos gerais necessários ao funcionamento da administração municipal. </w:t>
      </w:r>
      <w:r w:rsidDel="00000000" w:rsidR="00000000" w:rsidRPr="00000000">
        <w:rPr>
          <w:rtl w:val="0"/>
        </w:rPr>
      </w:r>
    </w:p>
    <w:p w:rsidR="00000000" w:rsidDel="00000000" w:rsidP="00000000" w:rsidRDefault="00000000" w:rsidRPr="00000000" w14:paraId="0000015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F">
      <w:pPr>
        <w:spacing w:line="240" w:lineRule="auto"/>
        <w:ind w:firstLine="1134"/>
        <w:jc w:val="both"/>
        <w:rPr/>
      </w:pPr>
      <w:r w:rsidDel="00000000" w:rsidR="00000000" w:rsidRPr="00000000">
        <w:rPr>
          <w:rFonts w:ascii="Arial" w:cs="Arial" w:eastAsia="Arial" w:hAnsi="Arial"/>
          <w:color w:val="000000"/>
          <w:rtl w:val="0"/>
        </w:rPr>
        <w:t xml:space="preserve">Art. 39 São áreas de competência da Secretaria Municipal de Administração: </w:t>
      </w:r>
      <w:r w:rsidDel="00000000" w:rsidR="00000000" w:rsidRPr="00000000">
        <w:rPr>
          <w:rtl w:val="0"/>
        </w:rPr>
      </w:r>
    </w:p>
    <w:p w:rsidR="00000000" w:rsidDel="00000000" w:rsidP="00000000" w:rsidRDefault="00000000" w:rsidRPr="00000000" w14:paraId="0000016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a gestão organizacional do Município;</w:t>
      </w:r>
    </w:p>
    <w:p w:rsidR="00000000" w:rsidDel="00000000" w:rsidP="00000000" w:rsidRDefault="00000000" w:rsidRPr="00000000" w14:paraId="0000016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3">
      <w:pPr>
        <w:spacing w:line="240" w:lineRule="auto"/>
        <w:ind w:firstLine="1134"/>
        <w:jc w:val="both"/>
        <w:rPr/>
      </w:pPr>
      <w:r w:rsidDel="00000000" w:rsidR="00000000" w:rsidRPr="00000000">
        <w:rPr>
          <w:rFonts w:ascii="Arial" w:cs="Arial" w:eastAsia="Arial" w:hAnsi="Arial"/>
          <w:color w:val="000000"/>
          <w:rtl w:val="0"/>
        </w:rPr>
        <w:t xml:space="preserve">II - a gestão integrada de recursos humanos;</w:t>
      </w:r>
      <w:r w:rsidDel="00000000" w:rsidR="00000000" w:rsidRPr="00000000">
        <w:rPr>
          <w:rtl w:val="0"/>
        </w:rPr>
      </w:r>
    </w:p>
    <w:p w:rsidR="00000000" w:rsidDel="00000000" w:rsidP="00000000" w:rsidRDefault="00000000" w:rsidRPr="00000000" w14:paraId="0000016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a elaboração dos atos relativos ao pessoal, publicação e arquivamento;</w:t>
      </w:r>
    </w:p>
    <w:p w:rsidR="00000000" w:rsidDel="00000000" w:rsidP="00000000" w:rsidRDefault="00000000" w:rsidRPr="00000000" w14:paraId="0000016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a promoção da modernização e eficiência administrativa;</w:t>
      </w:r>
    </w:p>
    <w:p w:rsidR="00000000" w:rsidDel="00000000" w:rsidP="00000000" w:rsidRDefault="00000000" w:rsidRPr="00000000" w14:paraId="0000016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9">
      <w:pPr>
        <w:spacing w:line="240" w:lineRule="auto"/>
        <w:ind w:firstLine="1134"/>
        <w:jc w:val="both"/>
        <w:rPr/>
      </w:pPr>
      <w:r w:rsidDel="00000000" w:rsidR="00000000" w:rsidRPr="00000000">
        <w:rPr>
          <w:rFonts w:ascii="Arial" w:cs="Arial" w:eastAsia="Arial" w:hAnsi="Arial"/>
          <w:color w:val="000000"/>
          <w:rtl w:val="0"/>
        </w:rPr>
        <w:t xml:space="preserve">V - a gestão do sistema de materiais da Administração;</w:t>
      </w:r>
      <w:r w:rsidDel="00000000" w:rsidR="00000000" w:rsidRPr="00000000">
        <w:rPr>
          <w:rtl w:val="0"/>
        </w:rPr>
      </w:r>
    </w:p>
    <w:p w:rsidR="00000000" w:rsidDel="00000000" w:rsidP="00000000" w:rsidRDefault="00000000" w:rsidRPr="00000000" w14:paraId="0000016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B">
      <w:pPr>
        <w:spacing w:line="240" w:lineRule="auto"/>
        <w:ind w:firstLine="1134"/>
        <w:jc w:val="both"/>
        <w:rPr/>
      </w:pPr>
      <w:r w:rsidDel="00000000" w:rsidR="00000000" w:rsidRPr="00000000">
        <w:rPr>
          <w:rFonts w:ascii="Arial" w:cs="Arial" w:eastAsia="Arial" w:hAnsi="Arial"/>
          <w:color w:val="000000"/>
          <w:rtl w:val="0"/>
        </w:rPr>
        <w:t xml:space="preserve">VI - a gestão dos sistemas e serviços de tecnologia de informação e comunicação;</w:t>
      </w:r>
      <w:r w:rsidDel="00000000" w:rsidR="00000000" w:rsidRPr="00000000">
        <w:rPr>
          <w:rtl w:val="0"/>
        </w:rPr>
      </w:r>
    </w:p>
    <w:p w:rsidR="00000000" w:rsidDel="00000000" w:rsidP="00000000" w:rsidRDefault="00000000" w:rsidRPr="00000000" w14:paraId="0000016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D">
      <w:pPr>
        <w:spacing w:line="240" w:lineRule="auto"/>
        <w:ind w:firstLine="1134"/>
        <w:jc w:val="both"/>
        <w:rPr/>
      </w:pPr>
      <w:r w:rsidDel="00000000" w:rsidR="00000000" w:rsidRPr="00000000">
        <w:rPr>
          <w:rFonts w:ascii="Arial" w:cs="Arial" w:eastAsia="Arial" w:hAnsi="Arial"/>
          <w:color w:val="000000"/>
          <w:rtl w:val="0"/>
        </w:rPr>
        <w:t xml:space="preserve">VII - sistema de protocolo e arquivo geral da Administração;</w:t>
      </w:r>
      <w:r w:rsidDel="00000000" w:rsidR="00000000" w:rsidRPr="00000000">
        <w:rPr>
          <w:rtl w:val="0"/>
        </w:rPr>
      </w:r>
    </w:p>
    <w:p w:rsidR="00000000" w:rsidDel="00000000" w:rsidP="00000000" w:rsidRDefault="00000000" w:rsidRPr="00000000" w14:paraId="0000016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F">
      <w:pPr>
        <w:spacing w:line="240" w:lineRule="auto"/>
        <w:ind w:firstLine="1134"/>
        <w:jc w:val="both"/>
        <w:rPr/>
      </w:pPr>
      <w:r w:rsidDel="00000000" w:rsidR="00000000" w:rsidRPr="00000000">
        <w:rPr>
          <w:rFonts w:ascii="Arial" w:cs="Arial" w:eastAsia="Arial" w:hAnsi="Arial"/>
          <w:color w:val="000000"/>
          <w:rtl w:val="0"/>
        </w:rPr>
        <w:t xml:space="preserve">VIII - os serviços de manutenção, reforma e conservação das instalações do centro administrativo;</w:t>
      </w:r>
      <w:r w:rsidDel="00000000" w:rsidR="00000000" w:rsidRPr="00000000">
        <w:rPr>
          <w:rtl w:val="0"/>
        </w:rPr>
      </w:r>
    </w:p>
    <w:p w:rsidR="00000000" w:rsidDel="00000000" w:rsidP="00000000" w:rsidRDefault="00000000" w:rsidRPr="00000000" w14:paraId="0000017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o registro e controle dos bens móveis e imóveis que constituem o patrimônio da Administração;</w:t>
      </w:r>
    </w:p>
    <w:p w:rsidR="00000000" w:rsidDel="00000000" w:rsidP="00000000" w:rsidRDefault="00000000" w:rsidRPr="00000000" w14:paraId="0000017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3">
      <w:pPr>
        <w:spacing w:line="240" w:lineRule="auto"/>
        <w:ind w:firstLine="1134"/>
        <w:jc w:val="both"/>
        <w:rPr/>
      </w:pPr>
      <w:r w:rsidDel="00000000" w:rsidR="00000000" w:rsidRPr="00000000">
        <w:rPr>
          <w:rFonts w:ascii="Arial" w:cs="Arial" w:eastAsia="Arial" w:hAnsi="Arial"/>
          <w:color w:val="000000"/>
          <w:rtl w:val="0"/>
        </w:rPr>
        <w:t xml:space="preserve">X - a promoção, a gestão e a coordenação da Ouvidoria-Geral do Município;</w:t>
      </w:r>
      <w:r w:rsidDel="00000000" w:rsidR="00000000" w:rsidRPr="00000000">
        <w:rPr>
          <w:rtl w:val="0"/>
        </w:rPr>
      </w:r>
    </w:p>
    <w:p w:rsidR="00000000" w:rsidDel="00000000" w:rsidP="00000000" w:rsidRDefault="00000000" w:rsidRPr="00000000" w14:paraId="0000017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5">
      <w:pPr>
        <w:spacing w:line="240" w:lineRule="auto"/>
        <w:ind w:firstLine="1134"/>
        <w:jc w:val="both"/>
        <w:rPr/>
      </w:pPr>
      <w:r w:rsidDel="00000000" w:rsidR="00000000" w:rsidRPr="00000000">
        <w:rPr>
          <w:rFonts w:ascii="Arial" w:cs="Arial" w:eastAsia="Arial" w:hAnsi="Arial"/>
          <w:color w:val="000000"/>
          <w:rtl w:val="0"/>
        </w:rPr>
        <w:t xml:space="preserve">XI - administrar os fundos e recursos específicos de sua Secretaria;</w:t>
      </w:r>
      <w:r w:rsidDel="00000000" w:rsidR="00000000" w:rsidRPr="00000000">
        <w:rPr>
          <w:rtl w:val="0"/>
        </w:rPr>
      </w:r>
    </w:p>
    <w:p w:rsidR="00000000" w:rsidDel="00000000" w:rsidP="00000000" w:rsidRDefault="00000000" w:rsidRPr="00000000" w14:paraId="0000017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7">
      <w:pPr>
        <w:spacing w:line="240" w:lineRule="auto"/>
        <w:ind w:firstLine="1134"/>
        <w:jc w:val="both"/>
        <w:rPr/>
      </w:pPr>
      <w:r w:rsidDel="00000000" w:rsidR="00000000" w:rsidRPr="00000000">
        <w:rPr>
          <w:rFonts w:ascii="Arial" w:cs="Arial" w:eastAsia="Arial" w:hAnsi="Arial"/>
          <w:color w:val="000000"/>
          <w:rtl w:val="0"/>
        </w:rPr>
        <w:t xml:space="preserve">XII - coordenar os Conselhos Municipais;</w:t>
      </w:r>
      <w:r w:rsidDel="00000000" w:rsidR="00000000" w:rsidRPr="00000000">
        <w:rPr>
          <w:rtl w:val="0"/>
        </w:rPr>
      </w:r>
    </w:p>
    <w:p w:rsidR="00000000" w:rsidDel="00000000" w:rsidP="00000000" w:rsidRDefault="00000000" w:rsidRPr="00000000" w14:paraId="0000017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XIII - as ações relacionadas à saúde do servidor público e à  segurança do trabalho;</w:t>
      </w:r>
    </w:p>
    <w:p w:rsidR="00000000" w:rsidDel="00000000" w:rsidP="00000000" w:rsidRDefault="00000000" w:rsidRPr="00000000" w14:paraId="0000017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XIV - a legislação municipal; </w:t>
      </w:r>
    </w:p>
    <w:p w:rsidR="00000000" w:rsidDel="00000000" w:rsidP="00000000" w:rsidRDefault="00000000" w:rsidRPr="00000000" w14:paraId="0000017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 - gerenciamento do Regime Próprio de Previdência do Município; </w:t>
      </w:r>
    </w:p>
    <w:p w:rsidR="00000000" w:rsidDel="00000000" w:rsidP="00000000" w:rsidRDefault="00000000" w:rsidRPr="00000000" w14:paraId="0000017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F">
      <w:pPr>
        <w:spacing w:line="240" w:lineRule="auto"/>
        <w:ind w:firstLine="1134"/>
        <w:jc w:val="both"/>
        <w:rPr/>
      </w:pPr>
      <w:r w:rsidDel="00000000" w:rsidR="00000000" w:rsidRPr="00000000">
        <w:rPr>
          <w:rFonts w:ascii="Arial" w:cs="Arial" w:eastAsia="Arial" w:hAnsi="Arial"/>
          <w:color w:val="000000"/>
          <w:rtl w:val="0"/>
        </w:rPr>
        <w:t xml:space="preserve">XVI - outras competências correlatas que forem atribuídas à Secretaria mediante Decreto.</w:t>
      </w:r>
      <w:r w:rsidDel="00000000" w:rsidR="00000000" w:rsidRPr="00000000">
        <w:rPr>
          <w:rtl w:val="0"/>
        </w:rPr>
      </w:r>
    </w:p>
    <w:p w:rsidR="00000000" w:rsidDel="00000000" w:rsidP="00000000" w:rsidRDefault="00000000" w:rsidRPr="00000000" w14:paraId="00000180">
      <w:pPr>
        <w:spacing w:line="240" w:lineRule="auto"/>
        <w:ind w:firstLine="1134"/>
        <w:jc w:val="both"/>
        <w:rPr>
          <w:color w:val="000000"/>
        </w:rPr>
      </w:pPr>
      <w:r w:rsidDel="00000000" w:rsidR="00000000" w:rsidRPr="00000000">
        <w:rPr>
          <w:rtl w:val="0"/>
        </w:rPr>
      </w:r>
    </w:p>
    <w:p w:rsidR="00000000" w:rsidDel="00000000" w:rsidP="00000000" w:rsidRDefault="00000000" w:rsidRPr="00000000" w14:paraId="00000181">
      <w:pPr>
        <w:spacing w:line="240" w:lineRule="auto"/>
        <w:ind w:firstLine="1134"/>
        <w:jc w:val="both"/>
        <w:rPr>
          <w:color w:val="000000"/>
        </w:rPr>
      </w:pPr>
      <w:r w:rsidDel="00000000" w:rsidR="00000000" w:rsidRPr="00000000">
        <w:rPr>
          <w:rtl w:val="0"/>
        </w:rPr>
      </w:r>
    </w:p>
    <w:p w:rsidR="00000000" w:rsidDel="00000000" w:rsidP="00000000" w:rsidRDefault="00000000" w:rsidRPr="00000000" w14:paraId="00000182">
      <w:pPr>
        <w:spacing w:line="240" w:lineRule="auto"/>
        <w:jc w:val="center"/>
        <w:rPr>
          <w:rFonts w:ascii="Arial" w:cs="Arial" w:eastAsia="Arial" w:hAnsi="Arial"/>
          <w:b w:val="1"/>
        </w:rPr>
      </w:pPr>
      <w:r w:rsidDel="00000000" w:rsidR="00000000" w:rsidRPr="00000000">
        <w:rPr>
          <w:rFonts w:ascii="Arial" w:cs="Arial" w:eastAsia="Arial" w:hAnsi="Arial"/>
          <w:b w:val="1"/>
          <w:color w:val="333333"/>
          <w:rtl w:val="0"/>
        </w:rPr>
        <w:t xml:space="preserve">SUBSEÇÃO I</w:t>
      </w:r>
      <w:r w:rsidDel="00000000" w:rsidR="00000000" w:rsidRPr="00000000">
        <w:rPr>
          <w:rtl w:val="0"/>
        </w:rPr>
      </w:r>
    </w:p>
    <w:p w:rsidR="00000000" w:rsidDel="00000000" w:rsidP="00000000" w:rsidRDefault="00000000" w:rsidRPr="00000000" w14:paraId="00000183">
      <w:pPr>
        <w:spacing w:line="240" w:lineRule="auto"/>
        <w:jc w:val="center"/>
        <w:rPr>
          <w:b w:val="1"/>
        </w:rPr>
      </w:pPr>
      <w:r w:rsidDel="00000000" w:rsidR="00000000" w:rsidRPr="00000000">
        <w:rPr>
          <w:rFonts w:ascii="Arial" w:cs="Arial" w:eastAsia="Arial" w:hAnsi="Arial"/>
          <w:b w:val="1"/>
          <w:color w:val="333333"/>
          <w:rtl w:val="0"/>
        </w:rPr>
        <w:t xml:space="preserve">Dos Conselhos Municipais</w:t>
      </w:r>
      <w:r w:rsidDel="00000000" w:rsidR="00000000" w:rsidRPr="00000000">
        <w:rPr>
          <w:rtl w:val="0"/>
        </w:rPr>
      </w:r>
    </w:p>
    <w:p w:rsidR="00000000" w:rsidDel="00000000" w:rsidP="00000000" w:rsidRDefault="00000000" w:rsidRPr="00000000" w14:paraId="00000184">
      <w:pPr>
        <w:spacing w:line="240" w:lineRule="auto"/>
        <w:ind w:left="0" w:firstLine="1133.8582677165355"/>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133.8582677165355"/>
        <w:jc w:val="both"/>
        <w:rPr>
          <w:rFonts w:ascii="Arial" w:cs="Arial" w:eastAsia="Arial" w:hAnsi="Arial"/>
          <w:color w:val="000000"/>
        </w:rPr>
      </w:pPr>
      <w:r w:rsidDel="00000000" w:rsidR="00000000" w:rsidRPr="00000000">
        <w:rPr>
          <w:rFonts w:ascii="Arial" w:cs="Arial" w:eastAsia="Arial" w:hAnsi="Arial"/>
          <w:color w:val="000000"/>
          <w:rtl w:val="0"/>
        </w:rPr>
        <w:t xml:space="preserve">Art. 40 Os Conselhos Municipais são órgãos de cooperação governamental, instituídos com a finalidade de auxiliar a administração municipal na orientação, planejamento, fiscalização e julgamento de matéria de sua competência.</w:t>
      </w:r>
    </w:p>
    <w:p w:rsidR="00000000" w:rsidDel="00000000" w:rsidP="00000000" w:rsidRDefault="00000000" w:rsidRPr="00000000" w14:paraId="00000186">
      <w:pPr>
        <w:spacing w:line="240" w:lineRule="auto"/>
        <w:ind w:left="0" w:firstLine="1133.8582677165355"/>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7">
      <w:pPr>
        <w:spacing w:line="240" w:lineRule="auto"/>
        <w:ind w:left="0" w:firstLine="1133.8582677165355"/>
        <w:jc w:val="both"/>
        <w:rPr>
          <w:rFonts w:ascii="Arial" w:cs="Arial" w:eastAsia="Arial" w:hAnsi="Arial"/>
          <w:color w:val="000000"/>
        </w:rPr>
      </w:pPr>
      <w:r w:rsidDel="00000000" w:rsidR="00000000" w:rsidRPr="00000000">
        <w:rPr>
          <w:rFonts w:ascii="Arial" w:cs="Arial" w:eastAsia="Arial" w:hAnsi="Arial"/>
          <w:color w:val="000000"/>
          <w:rtl w:val="0"/>
        </w:rPr>
        <w:t xml:space="preserve">Parágrafo único. Os Conselhos Municipais são criados por lei, com especificações de sua composição, organização, vinculação, atribuições, funcionamento, forma de nomeação dos titulares e suplentes e prazo de duração do mandato, respeitada a paridade entre os representantes do Poder Executivo e das entidades.</w:t>
      </w:r>
    </w:p>
    <w:p w:rsidR="00000000" w:rsidDel="00000000" w:rsidP="00000000" w:rsidRDefault="00000000" w:rsidRPr="00000000" w14:paraId="0000018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9">
      <w:pPr>
        <w:spacing w:line="240" w:lineRule="auto"/>
        <w:jc w:val="center"/>
        <w:rPr>
          <w:b w:val="1"/>
        </w:rPr>
      </w:pPr>
      <w:r w:rsidDel="00000000" w:rsidR="00000000" w:rsidRPr="00000000">
        <w:rPr>
          <w:rFonts w:ascii="Arial" w:cs="Arial" w:eastAsia="Arial" w:hAnsi="Arial"/>
          <w:b w:val="1"/>
          <w:color w:val="000000"/>
          <w:rtl w:val="0"/>
        </w:rPr>
        <w:t xml:space="preserve">SUBSEÇÃO II</w:t>
      </w:r>
      <w:r w:rsidDel="00000000" w:rsidR="00000000" w:rsidRPr="00000000">
        <w:rPr>
          <w:rtl w:val="0"/>
        </w:rPr>
      </w:r>
    </w:p>
    <w:p w:rsidR="00000000" w:rsidDel="00000000" w:rsidP="00000000" w:rsidRDefault="00000000" w:rsidRPr="00000000" w14:paraId="0000018A">
      <w:pPr>
        <w:spacing w:line="240" w:lineRule="auto"/>
        <w:jc w:val="center"/>
        <w:rPr/>
      </w:pPr>
      <w:r w:rsidDel="00000000" w:rsidR="00000000" w:rsidRPr="00000000">
        <w:rPr>
          <w:rFonts w:ascii="Arial" w:cs="Arial" w:eastAsia="Arial" w:hAnsi="Arial"/>
          <w:b w:val="1"/>
          <w:color w:val="000000"/>
          <w:rtl w:val="0"/>
        </w:rPr>
        <w:t xml:space="preserve">Da Coordenadoria de Desenvolvimento Humano </w:t>
      </w:r>
      <w:r w:rsidDel="00000000" w:rsidR="00000000" w:rsidRPr="00000000">
        <w:rPr>
          <w:rtl w:val="0"/>
        </w:rPr>
      </w:r>
    </w:p>
    <w:p w:rsidR="00000000" w:rsidDel="00000000" w:rsidP="00000000" w:rsidRDefault="00000000" w:rsidRPr="00000000" w14:paraId="0000018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41 A Coordenadoria de Desenvolvimento Humano tem por finalidade as ações que envolvem a gestão dos recursos humanos do Município.</w:t>
      </w:r>
    </w:p>
    <w:p w:rsidR="00000000" w:rsidDel="00000000" w:rsidP="00000000" w:rsidRDefault="00000000" w:rsidRPr="00000000" w14:paraId="0000018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E">
      <w:pPr>
        <w:spacing w:line="240" w:lineRule="auto"/>
        <w:jc w:val="center"/>
        <w:rPr>
          <w:b w:val="1"/>
        </w:rPr>
      </w:pPr>
      <w:r w:rsidDel="00000000" w:rsidR="00000000" w:rsidRPr="00000000">
        <w:rPr>
          <w:rFonts w:ascii="Arial" w:cs="Arial" w:eastAsia="Arial" w:hAnsi="Arial"/>
          <w:b w:val="1"/>
          <w:color w:val="000000"/>
          <w:rtl w:val="0"/>
        </w:rPr>
        <w:t xml:space="preserve">SUBSEÇÃO III</w:t>
      </w:r>
      <w:r w:rsidDel="00000000" w:rsidR="00000000" w:rsidRPr="00000000">
        <w:rPr>
          <w:rtl w:val="0"/>
        </w:rPr>
      </w:r>
    </w:p>
    <w:p w:rsidR="00000000" w:rsidDel="00000000" w:rsidP="00000000" w:rsidRDefault="00000000" w:rsidRPr="00000000" w14:paraId="0000018F">
      <w:pPr>
        <w:spacing w:line="240" w:lineRule="auto"/>
        <w:jc w:val="center"/>
        <w:rPr/>
      </w:pPr>
      <w:r w:rsidDel="00000000" w:rsidR="00000000" w:rsidRPr="00000000">
        <w:rPr>
          <w:rFonts w:ascii="Arial" w:cs="Arial" w:eastAsia="Arial" w:hAnsi="Arial"/>
          <w:b w:val="1"/>
          <w:color w:val="000000"/>
          <w:rtl w:val="0"/>
        </w:rPr>
        <w:t xml:space="preserve">Ouvidoria-Geral do Município</w:t>
      </w:r>
      <w:r w:rsidDel="00000000" w:rsidR="00000000" w:rsidRPr="00000000">
        <w:rPr>
          <w:rtl w:val="0"/>
        </w:rPr>
      </w:r>
    </w:p>
    <w:p w:rsidR="00000000" w:rsidDel="00000000" w:rsidP="00000000" w:rsidRDefault="00000000" w:rsidRPr="00000000" w14:paraId="0000019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1">
      <w:pPr>
        <w:spacing w:line="240" w:lineRule="auto"/>
        <w:ind w:firstLine="1134"/>
        <w:jc w:val="both"/>
        <w:rPr/>
      </w:pPr>
      <w:r w:rsidDel="00000000" w:rsidR="00000000" w:rsidRPr="00000000">
        <w:rPr>
          <w:rFonts w:ascii="Arial" w:cs="Arial" w:eastAsia="Arial" w:hAnsi="Arial"/>
          <w:color w:val="000000"/>
          <w:rtl w:val="0"/>
        </w:rPr>
        <w:t xml:space="preserve">Art. 42 A Ouvidoria-Geral do Município tem por objetivo apurar as reclamações relativas à prestação dos serviços públicos da administração pública municipal, bem como das entidades privadas de qualquer natureza que operem com recursos públicos, na prestação de serviços à população.</w:t>
      </w:r>
      <w:r w:rsidDel="00000000" w:rsidR="00000000" w:rsidRPr="00000000">
        <w:rPr>
          <w:rtl w:val="0"/>
        </w:rPr>
      </w:r>
    </w:p>
    <w:p w:rsidR="00000000" w:rsidDel="00000000" w:rsidP="00000000" w:rsidRDefault="00000000" w:rsidRPr="00000000" w14:paraId="0000019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3">
      <w:pPr>
        <w:spacing w:line="240" w:lineRule="auto"/>
        <w:jc w:val="center"/>
        <w:rPr>
          <w:b w:val="1"/>
          <w:color w:val="000000"/>
        </w:rPr>
      </w:pPr>
      <w:r w:rsidDel="00000000" w:rsidR="00000000" w:rsidRPr="00000000">
        <w:rPr>
          <w:rFonts w:ascii="Arial" w:cs="Arial" w:eastAsia="Arial" w:hAnsi="Arial"/>
          <w:b w:val="1"/>
          <w:color w:val="000000"/>
          <w:rtl w:val="0"/>
        </w:rPr>
        <w:t xml:space="preserve">SUBSEÇÃO IV</w:t>
      </w:r>
      <w:r w:rsidDel="00000000" w:rsidR="00000000" w:rsidRPr="00000000">
        <w:rPr>
          <w:rtl w:val="0"/>
        </w:rPr>
      </w:r>
    </w:p>
    <w:p w:rsidR="00000000" w:rsidDel="00000000" w:rsidP="00000000" w:rsidRDefault="00000000" w:rsidRPr="00000000" w14:paraId="00000194">
      <w:pPr>
        <w:spacing w:line="240" w:lineRule="auto"/>
        <w:jc w:val="center"/>
        <w:rPr/>
      </w:pPr>
      <w:r w:rsidDel="00000000" w:rsidR="00000000" w:rsidRPr="00000000">
        <w:rPr>
          <w:rFonts w:ascii="Arial" w:cs="Arial" w:eastAsia="Arial" w:hAnsi="Arial"/>
          <w:b w:val="1"/>
          <w:color w:val="000000"/>
          <w:rtl w:val="0"/>
        </w:rPr>
        <w:t xml:space="preserve">Da Coordenadoria de Tecnologia da Informação e </w:t>
      </w:r>
      <w:r w:rsidDel="00000000" w:rsidR="00000000" w:rsidRPr="00000000">
        <w:rPr>
          <w:rtl w:val="0"/>
        </w:rPr>
      </w:r>
    </w:p>
    <w:p w:rsidR="00000000" w:rsidDel="00000000" w:rsidP="00000000" w:rsidRDefault="00000000" w:rsidRPr="00000000" w14:paraId="00000195">
      <w:pPr>
        <w:spacing w:line="240" w:lineRule="auto"/>
        <w:jc w:val="center"/>
        <w:rPr/>
      </w:pPr>
      <w:r w:rsidDel="00000000" w:rsidR="00000000" w:rsidRPr="00000000">
        <w:rPr>
          <w:rFonts w:ascii="Arial" w:cs="Arial" w:eastAsia="Arial" w:hAnsi="Arial"/>
          <w:b w:val="1"/>
          <w:color w:val="000000"/>
          <w:rtl w:val="0"/>
        </w:rPr>
        <w:t xml:space="preserve">Modernização Administrativa  </w:t>
      </w:r>
      <w:r w:rsidDel="00000000" w:rsidR="00000000" w:rsidRPr="00000000">
        <w:rPr>
          <w:rtl w:val="0"/>
        </w:rPr>
      </w:r>
    </w:p>
    <w:p w:rsidR="00000000" w:rsidDel="00000000" w:rsidP="00000000" w:rsidRDefault="00000000" w:rsidRPr="00000000" w14:paraId="0000019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7">
      <w:pPr>
        <w:spacing w:line="240" w:lineRule="auto"/>
        <w:ind w:firstLine="1134"/>
        <w:jc w:val="both"/>
        <w:rPr/>
      </w:pPr>
      <w:r w:rsidDel="00000000" w:rsidR="00000000" w:rsidRPr="00000000">
        <w:rPr>
          <w:rFonts w:ascii="Arial" w:cs="Arial" w:eastAsia="Arial" w:hAnsi="Arial"/>
          <w:color w:val="000000"/>
          <w:rtl w:val="0"/>
        </w:rPr>
        <w:t xml:space="preserve">Art. 43 A Coordenadoria de Tecnologia da Informação e Modernização Administrativa tem por responsabilidade a coordenação, gerenciamento, monitoramento e controle de todas as atividades e soluções providas por recursos de tecnologia que visam a permitir a produção, armazenamento, transmissão, acesso, segurança e o uso das informações e coordenação, gerenciamento e elaboração de estudos e projetos visando modernizar a administração pública municipal, adequando-a às necessidades, racionalizando os procedimentos, inovando métodos, introduzindo novas tecnologias e capacitando servidores. </w:t>
      </w:r>
      <w:r w:rsidDel="00000000" w:rsidR="00000000" w:rsidRPr="00000000">
        <w:rPr>
          <w:rtl w:val="0"/>
        </w:rPr>
      </w:r>
    </w:p>
    <w:p w:rsidR="00000000" w:rsidDel="00000000" w:rsidP="00000000" w:rsidRDefault="00000000" w:rsidRPr="00000000" w14:paraId="00000198">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199">
      <w:pPr>
        <w:spacing w:line="240" w:lineRule="auto"/>
        <w:jc w:val="center"/>
        <w:rPr>
          <w:b w:val="1"/>
        </w:rPr>
      </w:pPr>
      <w:r w:rsidDel="00000000" w:rsidR="00000000" w:rsidRPr="00000000">
        <w:rPr>
          <w:rFonts w:ascii="Arial" w:cs="Arial" w:eastAsia="Arial" w:hAnsi="Arial"/>
          <w:b w:val="1"/>
          <w:color w:val="000000"/>
          <w:rtl w:val="0"/>
        </w:rPr>
        <w:t xml:space="preserve">SEÇÃO XI</w:t>
      </w:r>
      <w:r w:rsidDel="00000000" w:rsidR="00000000" w:rsidRPr="00000000">
        <w:rPr>
          <w:rtl w:val="0"/>
        </w:rPr>
      </w:r>
    </w:p>
    <w:p w:rsidR="00000000" w:rsidDel="00000000" w:rsidP="00000000" w:rsidRDefault="00000000" w:rsidRPr="00000000" w14:paraId="0000019A">
      <w:pPr>
        <w:spacing w:line="240" w:lineRule="auto"/>
        <w:jc w:val="center"/>
        <w:rPr>
          <w:strike w:val="1"/>
        </w:rPr>
      </w:pPr>
      <w:r w:rsidDel="00000000" w:rsidR="00000000" w:rsidRPr="00000000">
        <w:rPr>
          <w:rFonts w:ascii="Arial" w:cs="Arial" w:eastAsia="Arial" w:hAnsi="Arial"/>
          <w:b w:val="1"/>
          <w:color w:val="000000"/>
          <w:rtl w:val="0"/>
        </w:rPr>
        <w:t xml:space="preserve">Da Secretaria Municipal de Obras </w:t>
      </w:r>
      <w:r w:rsidDel="00000000" w:rsidR="00000000" w:rsidRPr="00000000">
        <w:rPr>
          <w:rtl w:val="0"/>
        </w:rPr>
      </w:r>
    </w:p>
    <w:p w:rsidR="00000000" w:rsidDel="00000000" w:rsidP="00000000" w:rsidRDefault="00000000" w:rsidRPr="00000000" w14:paraId="0000019B">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19C">
      <w:pPr>
        <w:spacing w:line="240" w:lineRule="auto"/>
        <w:ind w:firstLine="1134"/>
        <w:jc w:val="both"/>
        <w:rPr/>
      </w:pPr>
      <w:r w:rsidDel="00000000" w:rsidR="00000000" w:rsidRPr="00000000">
        <w:rPr>
          <w:rFonts w:ascii="Arial" w:cs="Arial" w:eastAsia="Arial" w:hAnsi="Arial"/>
          <w:color w:val="000000"/>
          <w:rtl w:val="0"/>
        </w:rPr>
        <w:t xml:space="preserve">Art. 44 A Secretaria Municipal de Obras tem por finalidade básica a gestão das políticas municipais relativas às obras e aos serviços necessários à infraestrutura do Município.</w:t>
      </w:r>
      <w:r w:rsidDel="00000000" w:rsidR="00000000" w:rsidRPr="00000000">
        <w:rPr>
          <w:rtl w:val="0"/>
        </w:rPr>
      </w:r>
    </w:p>
    <w:p w:rsidR="00000000" w:rsidDel="00000000" w:rsidP="00000000" w:rsidRDefault="00000000" w:rsidRPr="00000000" w14:paraId="0000019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E">
      <w:pPr>
        <w:spacing w:line="240" w:lineRule="auto"/>
        <w:ind w:firstLine="1134"/>
        <w:jc w:val="both"/>
        <w:rPr>
          <w:rFonts w:ascii="Arial" w:cs="Arial" w:eastAsia="Arial" w:hAnsi="Arial"/>
          <w:color w:val="000000"/>
        </w:rPr>
      </w:pPr>
      <w:bookmarkStart w:colFirst="0" w:colLast="0" w:name="_heading=h.2et92p0" w:id="3"/>
      <w:bookmarkEnd w:id="3"/>
      <w:r w:rsidDel="00000000" w:rsidR="00000000" w:rsidRPr="00000000">
        <w:rPr>
          <w:rFonts w:ascii="Arial" w:cs="Arial" w:eastAsia="Arial" w:hAnsi="Arial"/>
          <w:color w:val="000000"/>
          <w:rtl w:val="0"/>
        </w:rPr>
        <w:t xml:space="preserve">Art. 45 São áreas de competência da Secretaria Municipal de Obras:</w:t>
      </w:r>
    </w:p>
    <w:p w:rsidR="00000000" w:rsidDel="00000000" w:rsidP="00000000" w:rsidRDefault="00000000" w:rsidRPr="00000000" w14:paraId="0000019F">
      <w:pPr>
        <w:spacing w:line="240" w:lineRule="auto"/>
        <w:ind w:firstLine="1134"/>
        <w:jc w:val="both"/>
        <w:rPr>
          <w:strike w:val="1"/>
        </w:rPr>
      </w:pPr>
      <w:r w:rsidDel="00000000" w:rsidR="00000000" w:rsidRPr="00000000">
        <w:rPr>
          <w:rtl w:val="0"/>
        </w:rPr>
      </w:r>
    </w:p>
    <w:p w:rsidR="00000000" w:rsidDel="00000000" w:rsidP="00000000" w:rsidRDefault="00000000" w:rsidRPr="00000000" w14:paraId="000001A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o planejamento, organização, articulação, coordenação, execução e a avaliação das políticas municipais relativas às obras públicas do sistema de infraestrutura;</w:t>
      </w:r>
    </w:p>
    <w:p w:rsidR="00000000" w:rsidDel="00000000" w:rsidP="00000000" w:rsidRDefault="00000000" w:rsidRPr="00000000" w14:paraId="000001A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a construção, ampliação, melhoramentos e conservação de obras viárias do Município;</w:t>
      </w:r>
    </w:p>
    <w:p w:rsidR="00000000" w:rsidDel="00000000" w:rsidP="00000000" w:rsidRDefault="00000000" w:rsidRPr="00000000" w14:paraId="000001A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a manutenção das redes de esgotos pluviais, galerias, bueiros e pontes;</w:t>
      </w:r>
    </w:p>
    <w:p w:rsidR="00000000" w:rsidDel="00000000" w:rsidP="00000000" w:rsidRDefault="00000000" w:rsidRPr="00000000" w14:paraId="000001A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calçamento comunitário, tapa buracos, recomposição asfáltica em vias, recuperação de estradas, pintura de meios fios;</w:t>
      </w:r>
    </w:p>
    <w:p w:rsidR="00000000" w:rsidDel="00000000" w:rsidP="00000000" w:rsidRDefault="00000000" w:rsidRPr="00000000" w14:paraId="000001A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controle, fiscalização e notificações, manutenção e conservação referentes aos veículos, máquinas e equipamentos integrantes da frota da Secretaria;</w:t>
      </w:r>
    </w:p>
    <w:p w:rsidR="00000000" w:rsidDel="00000000" w:rsidP="00000000" w:rsidRDefault="00000000" w:rsidRPr="00000000" w14:paraId="000001A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administrar os fundos e recursos específicos de sua Secretaria;</w:t>
      </w:r>
    </w:p>
    <w:p w:rsidR="00000000" w:rsidDel="00000000" w:rsidP="00000000" w:rsidRDefault="00000000" w:rsidRPr="00000000" w14:paraId="000001A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C">
      <w:pPr>
        <w:spacing w:line="240" w:lineRule="auto"/>
        <w:ind w:firstLine="1134"/>
        <w:jc w:val="both"/>
        <w:rPr/>
      </w:pPr>
      <w:r w:rsidDel="00000000" w:rsidR="00000000" w:rsidRPr="00000000">
        <w:rPr>
          <w:rFonts w:ascii="Arial" w:cs="Arial" w:eastAsia="Arial" w:hAnsi="Arial"/>
          <w:color w:val="000000"/>
          <w:rtl w:val="0"/>
        </w:rPr>
        <w:t xml:space="preserve">VII - dar suporte para o funcionamento de Conselho cuja área de atuação está relacionada à Secretaria; </w:t>
      </w:r>
      <w:r w:rsidDel="00000000" w:rsidR="00000000" w:rsidRPr="00000000">
        <w:rPr>
          <w:rtl w:val="0"/>
        </w:rPr>
      </w:r>
    </w:p>
    <w:p w:rsidR="00000000" w:rsidDel="00000000" w:rsidP="00000000" w:rsidRDefault="00000000" w:rsidRPr="00000000" w14:paraId="000001A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E">
      <w:pPr>
        <w:spacing w:line="240" w:lineRule="auto"/>
        <w:ind w:firstLine="1134"/>
        <w:jc w:val="both"/>
        <w:rPr/>
      </w:pPr>
      <w:r w:rsidDel="00000000" w:rsidR="00000000" w:rsidRPr="00000000">
        <w:rPr>
          <w:rFonts w:ascii="Arial" w:cs="Arial" w:eastAsia="Arial" w:hAnsi="Arial"/>
          <w:color w:val="000000"/>
          <w:rtl w:val="0"/>
        </w:rPr>
        <w:t xml:space="preserve">VIII - outras competências correlatas que forem atribuídas à Secretaria mediante Decreto.</w:t>
      </w:r>
      <w:r w:rsidDel="00000000" w:rsidR="00000000" w:rsidRPr="00000000">
        <w:rPr>
          <w:rtl w:val="0"/>
        </w:rPr>
      </w:r>
    </w:p>
    <w:p w:rsidR="00000000" w:rsidDel="00000000" w:rsidP="00000000" w:rsidRDefault="00000000" w:rsidRPr="00000000" w14:paraId="000001AF">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B0">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XII</w:t>
      </w:r>
      <w:r w:rsidDel="00000000" w:rsidR="00000000" w:rsidRPr="00000000">
        <w:rPr>
          <w:rtl w:val="0"/>
        </w:rPr>
      </w:r>
    </w:p>
    <w:p w:rsidR="00000000" w:rsidDel="00000000" w:rsidP="00000000" w:rsidRDefault="00000000" w:rsidRPr="00000000" w14:paraId="000001B1">
      <w:pPr>
        <w:spacing w:line="240" w:lineRule="auto"/>
        <w:jc w:val="center"/>
        <w:rPr/>
      </w:pPr>
      <w:r w:rsidDel="00000000" w:rsidR="00000000" w:rsidRPr="00000000">
        <w:rPr>
          <w:rFonts w:ascii="Arial" w:cs="Arial" w:eastAsia="Arial" w:hAnsi="Arial"/>
          <w:b w:val="1"/>
          <w:rtl w:val="0"/>
        </w:rPr>
        <w:t xml:space="preserve">Da Secretaria Municipal do Meio Ambiente, </w:t>
      </w:r>
      <w:r w:rsidDel="00000000" w:rsidR="00000000" w:rsidRPr="00000000">
        <w:rPr>
          <w:rtl w:val="0"/>
        </w:rPr>
      </w:r>
    </w:p>
    <w:p w:rsidR="00000000" w:rsidDel="00000000" w:rsidP="00000000" w:rsidRDefault="00000000" w:rsidRPr="00000000" w14:paraId="000001B2">
      <w:pPr>
        <w:spacing w:line="240" w:lineRule="auto"/>
        <w:jc w:val="center"/>
        <w:rPr/>
      </w:pPr>
      <w:r w:rsidDel="00000000" w:rsidR="00000000" w:rsidRPr="00000000">
        <w:rPr>
          <w:rFonts w:ascii="Arial" w:cs="Arial" w:eastAsia="Arial" w:hAnsi="Arial"/>
          <w:b w:val="1"/>
          <w:rtl w:val="0"/>
        </w:rPr>
        <w:t xml:space="preserve">Saneamento e Sustentabilidade</w:t>
      </w:r>
      <w:r w:rsidDel="00000000" w:rsidR="00000000" w:rsidRPr="00000000">
        <w:rPr>
          <w:rtl w:val="0"/>
        </w:rPr>
      </w:r>
    </w:p>
    <w:p w:rsidR="00000000" w:rsidDel="00000000" w:rsidP="00000000" w:rsidRDefault="00000000" w:rsidRPr="00000000" w14:paraId="000001B3">
      <w:pPr>
        <w:spacing w:line="240" w:lineRule="auto"/>
        <w:ind w:firstLine="1134"/>
        <w:jc w:val="both"/>
        <w:rPr>
          <w:rFonts w:ascii="Arial" w:cs="Arial" w:eastAsia="Arial" w:hAnsi="Arial"/>
        </w:rPr>
      </w:pPr>
      <w:r w:rsidDel="00000000" w:rsidR="00000000" w:rsidRPr="00000000">
        <w:rPr>
          <w:rtl w:val="0"/>
        </w:rPr>
      </w:r>
    </w:p>
    <w:p w:rsidR="00000000" w:rsidDel="00000000" w:rsidP="00000000" w:rsidRDefault="00000000" w:rsidRPr="00000000" w14:paraId="000001B4">
      <w:pPr>
        <w:spacing w:line="240" w:lineRule="auto"/>
        <w:ind w:firstLine="1134"/>
        <w:jc w:val="both"/>
        <w:rPr/>
      </w:pPr>
      <w:r w:rsidDel="00000000" w:rsidR="00000000" w:rsidRPr="00000000">
        <w:rPr>
          <w:rFonts w:ascii="Arial" w:cs="Arial" w:eastAsia="Arial" w:hAnsi="Arial"/>
          <w:color w:val="000000"/>
          <w:rtl w:val="0"/>
        </w:rPr>
        <w:t xml:space="preserve">Art. 46 A Secretaria Municipal do Meio Ambiente, Saneamento e Sustentabilidade tem por finalidade a gestão das políticas públicas municipais voltadas para a proteção do meio ambiente, do saneamento e sustentabilidade ambiental.</w:t>
      </w:r>
      <w:r w:rsidDel="00000000" w:rsidR="00000000" w:rsidRPr="00000000">
        <w:rPr>
          <w:rtl w:val="0"/>
        </w:rPr>
      </w:r>
    </w:p>
    <w:p w:rsidR="00000000" w:rsidDel="00000000" w:rsidP="00000000" w:rsidRDefault="00000000" w:rsidRPr="00000000" w14:paraId="000001B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6">
      <w:pPr>
        <w:spacing w:line="240" w:lineRule="auto"/>
        <w:ind w:firstLine="1134"/>
        <w:jc w:val="both"/>
        <w:rPr/>
      </w:pPr>
      <w:r w:rsidDel="00000000" w:rsidR="00000000" w:rsidRPr="00000000">
        <w:rPr>
          <w:rFonts w:ascii="Arial" w:cs="Arial" w:eastAsia="Arial" w:hAnsi="Arial"/>
          <w:color w:val="000000"/>
          <w:rtl w:val="0"/>
        </w:rPr>
        <w:t xml:space="preserve">Art. 47 São áreas de competência da Secretaria Municipal do Meio Ambiente, Saneamento e Sustentabilidade:</w:t>
      </w:r>
      <w:r w:rsidDel="00000000" w:rsidR="00000000" w:rsidRPr="00000000">
        <w:rPr>
          <w:rtl w:val="0"/>
        </w:rPr>
      </w:r>
    </w:p>
    <w:p w:rsidR="00000000" w:rsidDel="00000000" w:rsidP="00000000" w:rsidRDefault="00000000" w:rsidRPr="00000000" w14:paraId="000001B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o planejamento, organização, articulação, coordenação, integração, execução e avaliação das políticas públicas relativas à área de meio ambiente, no âmbito do Município, conforme previsto no Sistema Nacional do Meio Ambiente, Legislação Municipal e Estadual;</w:t>
      </w:r>
    </w:p>
    <w:p w:rsidR="00000000" w:rsidDel="00000000" w:rsidP="00000000" w:rsidRDefault="00000000" w:rsidRPr="00000000" w14:paraId="000001B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a promoção de medidas de proteção ao meio ambiente e de combate à poluição ambiental, ao desmatamento e a qualquer forma de agressão à natureza;</w:t>
      </w:r>
    </w:p>
    <w:p w:rsidR="00000000" w:rsidDel="00000000" w:rsidP="00000000" w:rsidRDefault="00000000" w:rsidRPr="00000000" w14:paraId="000001B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o licenciamento e o controle da exploração das jazidas de substâncias minerais em conformidade com as disposições legais pertinentes;</w:t>
      </w:r>
    </w:p>
    <w:p w:rsidR="00000000" w:rsidDel="00000000" w:rsidP="00000000" w:rsidRDefault="00000000" w:rsidRPr="00000000" w14:paraId="000001B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o registro, acompanhamento e fiscalização das concessões de direitos de pesquisa e exploração de recursos hídricos e minerais do Município, em colaboração com a União e o Estado;</w:t>
      </w:r>
    </w:p>
    <w:p w:rsidR="00000000" w:rsidDel="00000000" w:rsidP="00000000" w:rsidRDefault="00000000" w:rsidRPr="00000000" w14:paraId="000001B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a fiscalização da execução de aterros sanitários;</w:t>
      </w:r>
    </w:p>
    <w:p w:rsidR="00000000" w:rsidDel="00000000" w:rsidP="00000000" w:rsidRDefault="00000000" w:rsidRPr="00000000" w14:paraId="000001C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o planejamento, implementação e zelo pela conservação e manutenção de parques de preservação ecológica e reservas biológicas municipais;</w:t>
      </w:r>
    </w:p>
    <w:p w:rsidR="00000000" w:rsidDel="00000000" w:rsidP="00000000" w:rsidRDefault="00000000" w:rsidRPr="00000000" w14:paraId="000001C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a fiscalização das questões ligadas ao meio ambiente, operacionalizando meios para a sua preservação, nos aspectos relacionados com o saneamento, tratamento de dejetos, reciclagem ou industrialização do lixo urbano;</w:t>
      </w:r>
    </w:p>
    <w:p w:rsidR="00000000" w:rsidDel="00000000" w:rsidP="00000000" w:rsidRDefault="00000000" w:rsidRPr="00000000" w14:paraId="000001C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VIII - a promoção de medidas de preservação da flora e da fauna;</w:t>
      </w:r>
    </w:p>
    <w:p w:rsidR="00000000" w:rsidDel="00000000" w:rsidP="00000000" w:rsidRDefault="00000000" w:rsidRPr="00000000" w14:paraId="000001C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a gestão e a fiscalização dos serviços da limpeza urbana, coleta, transporte, tratamento e destino final do lixo;</w:t>
      </w:r>
    </w:p>
    <w:p w:rsidR="00000000" w:rsidDel="00000000" w:rsidP="00000000" w:rsidRDefault="00000000" w:rsidRPr="00000000" w14:paraId="000001C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A">
      <w:pPr>
        <w:spacing w:line="240" w:lineRule="auto"/>
        <w:ind w:firstLine="1134"/>
        <w:jc w:val="both"/>
        <w:rPr/>
      </w:pPr>
      <w:r w:rsidDel="00000000" w:rsidR="00000000" w:rsidRPr="00000000">
        <w:rPr>
          <w:rFonts w:ascii="Arial" w:cs="Arial" w:eastAsia="Arial" w:hAnsi="Arial"/>
          <w:color w:val="000000"/>
          <w:rtl w:val="0"/>
        </w:rPr>
        <w:t xml:space="preserve">X – administração dos fundos e recursos específicos de sua Secretaria;</w:t>
      </w:r>
      <w:r w:rsidDel="00000000" w:rsidR="00000000" w:rsidRPr="00000000">
        <w:rPr>
          <w:rtl w:val="0"/>
        </w:rPr>
      </w:r>
    </w:p>
    <w:p w:rsidR="00000000" w:rsidDel="00000000" w:rsidP="00000000" w:rsidRDefault="00000000" w:rsidRPr="00000000" w14:paraId="000001C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C">
      <w:pPr>
        <w:spacing w:line="240" w:lineRule="auto"/>
        <w:ind w:firstLine="1134"/>
        <w:jc w:val="both"/>
        <w:rPr/>
      </w:pPr>
      <w:r w:rsidDel="00000000" w:rsidR="00000000" w:rsidRPr="00000000">
        <w:rPr>
          <w:rFonts w:ascii="Arial" w:cs="Arial" w:eastAsia="Arial" w:hAnsi="Arial"/>
          <w:color w:val="000000"/>
          <w:rtl w:val="0"/>
        </w:rPr>
        <w:t xml:space="preserve">XI - o suporte para o funcionamento de Conselho cuja área de atuação está relacionada à Secretaria; </w:t>
      </w:r>
      <w:r w:rsidDel="00000000" w:rsidR="00000000" w:rsidRPr="00000000">
        <w:rPr>
          <w:rtl w:val="0"/>
        </w:rPr>
      </w:r>
    </w:p>
    <w:p w:rsidR="00000000" w:rsidDel="00000000" w:rsidP="00000000" w:rsidRDefault="00000000" w:rsidRPr="00000000" w14:paraId="000001C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E">
      <w:pPr>
        <w:spacing w:line="240" w:lineRule="auto"/>
        <w:ind w:firstLine="1134"/>
        <w:jc w:val="both"/>
        <w:rPr/>
      </w:pPr>
      <w:r w:rsidDel="00000000" w:rsidR="00000000" w:rsidRPr="00000000">
        <w:rPr>
          <w:rFonts w:ascii="Arial" w:cs="Arial" w:eastAsia="Arial" w:hAnsi="Arial"/>
          <w:color w:val="000000"/>
          <w:rtl w:val="0"/>
        </w:rPr>
        <w:t xml:space="preserve">XII - outras competências correlatas que forem atribuídas à Secretaria mediante Decreto.</w:t>
      </w:r>
      <w:r w:rsidDel="00000000" w:rsidR="00000000" w:rsidRPr="00000000">
        <w:rPr>
          <w:rtl w:val="0"/>
        </w:rPr>
      </w:r>
    </w:p>
    <w:p w:rsidR="00000000" w:rsidDel="00000000" w:rsidP="00000000" w:rsidRDefault="00000000" w:rsidRPr="00000000" w14:paraId="000001CF">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D0">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XIII</w:t>
      </w:r>
      <w:r w:rsidDel="00000000" w:rsidR="00000000" w:rsidRPr="00000000">
        <w:rPr>
          <w:rtl w:val="0"/>
        </w:rPr>
      </w:r>
    </w:p>
    <w:p w:rsidR="00000000" w:rsidDel="00000000" w:rsidP="00000000" w:rsidRDefault="00000000" w:rsidRPr="00000000" w14:paraId="000001D1">
      <w:pPr>
        <w:spacing w:line="240" w:lineRule="auto"/>
        <w:jc w:val="center"/>
        <w:rPr/>
      </w:pPr>
      <w:r w:rsidDel="00000000" w:rsidR="00000000" w:rsidRPr="00000000">
        <w:rPr>
          <w:rFonts w:ascii="Arial" w:cs="Arial" w:eastAsia="Arial" w:hAnsi="Arial"/>
          <w:b w:val="1"/>
          <w:color w:val="000000"/>
          <w:rtl w:val="0"/>
        </w:rPr>
        <w:t xml:space="preserve">Da Secretaria Municipal de Desenvolvimento Econômico, Inovação e Agricultura</w:t>
      </w:r>
      <w:r w:rsidDel="00000000" w:rsidR="00000000" w:rsidRPr="00000000">
        <w:rPr>
          <w:rtl w:val="0"/>
        </w:rPr>
      </w:r>
    </w:p>
    <w:p w:rsidR="00000000" w:rsidDel="00000000" w:rsidP="00000000" w:rsidRDefault="00000000" w:rsidRPr="00000000" w14:paraId="000001D2">
      <w:pPr>
        <w:spacing w:line="240" w:lineRule="auto"/>
        <w:ind w:firstLine="1134"/>
        <w:jc w:val="both"/>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1D3">
      <w:pPr>
        <w:spacing w:line="240" w:lineRule="auto"/>
        <w:ind w:firstLine="1134"/>
        <w:jc w:val="both"/>
        <w:rPr/>
      </w:pPr>
      <w:r w:rsidDel="00000000" w:rsidR="00000000" w:rsidRPr="00000000">
        <w:rPr>
          <w:rFonts w:ascii="Arial" w:cs="Arial" w:eastAsia="Arial" w:hAnsi="Arial"/>
          <w:color w:val="000000"/>
          <w:rtl w:val="0"/>
        </w:rPr>
        <w:t xml:space="preserve">Art. 48 A Secretaria de Desenvolvimento Econômico, Inovação e Agricultura tem por finalidade básica a gestão das políticas públicas municipais voltadas ao desenvolvimento sustentável da indústria, do comércio, da prestação de serviço, de forma integrada e regional.</w:t>
      </w:r>
      <w:r w:rsidDel="00000000" w:rsidR="00000000" w:rsidRPr="00000000">
        <w:rPr>
          <w:rtl w:val="0"/>
        </w:rPr>
      </w:r>
    </w:p>
    <w:p w:rsidR="00000000" w:rsidDel="00000000" w:rsidP="00000000" w:rsidRDefault="00000000" w:rsidRPr="00000000" w14:paraId="000001D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5">
      <w:pPr>
        <w:spacing w:line="240" w:lineRule="auto"/>
        <w:ind w:firstLine="1134"/>
        <w:jc w:val="both"/>
        <w:rPr>
          <w:strike w:val="1"/>
        </w:rPr>
      </w:pPr>
      <w:r w:rsidDel="00000000" w:rsidR="00000000" w:rsidRPr="00000000">
        <w:rPr>
          <w:rFonts w:ascii="Arial" w:cs="Arial" w:eastAsia="Arial" w:hAnsi="Arial"/>
          <w:color w:val="000000"/>
          <w:rtl w:val="0"/>
        </w:rPr>
        <w:t xml:space="preserve">Art. 49 São áreas de competência da Secretaria Municipal de Desenvolvimento Econômico, Inovação e Agricultura:</w:t>
      </w:r>
      <w:r w:rsidDel="00000000" w:rsidR="00000000" w:rsidRPr="00000000">
        <w:rPr>
          <w:rtl w:val="0"/>
        </w:rPr>
      </w:r>
    </w:p>
    <w:p w:rsidR="00000000" w:rsidDel="00000000" w:rsidP="00000000" w:rsidRDefault="00000000" w:rsidRPr="00000000" w14:paraId="000001D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a promoção, fomento, incentivo, assistência e apoio a indústria, comércio, prestação de serviços;</w:t>
      </w:r>
    </w:p>
    <w:p w:rsidR="00000000" w:rsidDel="00000000" w:rsidP="00000000" w:rsidRDefault="00000000" w:rsidRPr="00000000" w14:paraId="000001D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a promoção econômica, a execução das políticas de incentivo e as providências visando a atração, localização, manutenção e desenvolvimento de iniciativas industriais, agrárias, comerciais e de prestação de serviços, de sentido econômico para o Município;</w:t>
      </w:r>
    </w:p>
    <w:p w:rsidR="00000000" w:rsidDel="00000000" w:rsidP="00000000" w:rsidRDefault="00000000" w:rsidRPr="00000000" w14:paraId="000001D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B">
      <w:pPr>
        <w:spacing w:line="240" w:lineRule="auto"/>
        <w:ind w:firstLine="1134"/>
        <w:jc w:val="both"/>
        <w:rPr>
          <w:rFonts w:ascii="Arial" w:cs="Arial" w:eastAsia="Arial" w:hAnsi="Arial"/>
          <w:color w:val="000000"/>
        </w:rPr>
      </w:pPr>
      <w:bookmarkStart w:colFirst="0" w:colLast="0" w:name="_heading=h.tyjcwt" w:id="4"/>
      <w:bookmarkEnd w:id="4"/>
      <w:r w:rsidDel="00000000" w:rsidR="00000000" w:rsidRPr="00000000">
        <w:rPr>
          <w:rFonts w:ascii="Arial" w:cs="Arial" w:eastAsia="Arial" w:hAnsi="Arial"/>
          <w:color w:val="000000"/>
          <w:rtl w:val="0"/>
        </w:rPr>
        <w:t xml:space="preserve">III - a orientação e a coordenação das atividades voltadas ao desenvolvimento da infraestrutura de apoio a empreendimentos econômicos </w:t>
      </w:r>
      <w:r w:rsidDel="00000000" w:rsidR="00000000" w:rsidRPr="00000000">
        <w:rPr>
          <w:rFonts w:ascii="Arial" w:cs="Arial" w:eastAsia="Arial" w:hAnsi="Arial"/>
          <w:strike w:val="1"/>
          <w:color w:val="000000"/>
          <w:rtl w:val="0"/>
        </w:rPr>
        <w:t xml:space="preserve">e</w:t>
      </w:r>
      <w:r w:rsidDel="00000000" w:rsidR="00000000" w:rsidRPr="00000000">
        <w:rPr>
          <w:rFonts w:ascii="Arial" w:cs="Arial" w:eastAsia="Arial" w:hAnsi="Arial"/>
          <w:color w:val="000000"/>
          <w:rtl w:val="0"/>
        </w:rPr>
        <w:t xml:space="preserve"> agropecuários;</w:t>
      </w:r>
    </w:p>
    <w:p w:rsidR="00000000" w:rsidDel="00000000" w:rsidP="00000000" w:rsidRDefault="00000000" w:rsidRPr="00000000" w14:paraId="000001D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D">
      <w:pPr>
        <w:spacing w:line="240" w:lineRule="auto"/>
        <w:ind w:firstLine="1134"/>
        <w:jc w:val="both"/>
        <w:rPr/>
      </w:pPr>
      <w:bookmarkStart w:colFirst="0" w:colLast="0" w:name="_heading=h.3dy6vkm" w:id="5"/>
      <w:bookmarkEnd w:id="5"/>
      <w:r w:rsidDel="00000000" w:rsidR="00000000" w:rsidRPr="00000000">
        <w:rPr>
          <w:rFonts w:ascii="Arial" w:cs="Arial" w:eastAsia="Arial" w:hAnsi="Arial"/>
          <w:color w:val="000000"/>
          <w:rtl w:val="0"/>
        </w:rPr>
        <w:t xml:space="preserve">IV - o fomento, a assistência, o apoio e o incentivo à promoção de eventos capazes de contribuir para a divulgação do Município, para a criação de negócios e desenvolvimento de empreendimentos e para o crescimento econômico e agropecuário local e regional em sintonia com as Secretarias afins;</w:t>
      </w:r>
      <w:r w:rsidDel="00000000" w:rsidR="00000000" w:rsidRPr="00000000">
        <w:rPr>
          <w:rtl w:val="0"/>
        </w:rPr>
      </w:r>
    </w:p>
    <w:p w:rsidR="00000000" w:rsidDel="00000000" w:rsidP="00000000" w:rsidRDefault="00000000" w:rsidRPr="00000000" w14:paraId="000001D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F">
      <w:pPr>
        <w:spacing w:line="240" w:lineRule="auto"/>
        <w:ind w:firstLine="1134"/>
        <w:jc w:val="both"/>
        <w:rPr>
          <w:rFonts w:ascii="Arial" w:cs="Arial" w:eastAsia="Arial" w:hAnsi="Arial"/>
          <w:color w:val="000000"/>
        </w:rPr>
      </w:pPr>
      <w:bookmarkStart w:colFirst="0" w:colLast="0" w:name="_heading=h.1t3h5sf" w:id="6"/>
      <w:bookmarkEnd w:id="6"/>
      <w:r w:rsidDel="00000000" w:rsidR="00000000" w:rsidRPr="00000000">
        <w:rPr>
          <w:rFonts w:ascii="Arial" w:cs="Arial" w:eastAsia="Arial" w:hAnsi="Arial"/>
          <w:color w:val="000000"/>
          <w:rtl w:val="0"/>
        </w:rPr>
        <w:t xml:space="preserve">V - o fomento, incentivo, orientação, assistência técnica ao setor agrícola e pecuário do Município;</w:t>
      </w:r>
    </w:p>
    <w:p w:rsidR="00000000" w:rsidDel="00000000" w:rsidP="00000000" w:rsidRDefault="00000000" w:rsidRPr="00000000" w14:paraId="000001E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a orientação e o assessoramento para a implementação ao associativismo rural e serviços de infraestrutura em propriedades rurais;</w:t>
      </w:r>
    </w:p>
    <w:p w:rsidR="00000000" w:rsidDel="00000000" w:rsidP="00000000" w:rsidRDefault="00000000" w:rsidRPr="00000000" w14:paraId="000001E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a supervisão, o controle e a fiscalização de produtos e insumos agropecuários, de mercados e feiras;</w:t>
      </w:r>
    </w:p>
    <w:p w:rsidR="00000000" w:rsidDel="00000000" w:rsidP="00000000" w:rsidRDefault="00000000" w:rsidRPr="00000000" w14:paraId="000001E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5">
      <w:pPr>
        <w:spacing w:line="240" w:lineRule="auto"/>
        <w:ind w:firstLine="1134"/>
        <w:jc w:val="both"/>
        <w:rPr>
          <w:rFonts w:ascii="Arial" w:cs="Arial" w:eastAsia="Arial" w:hAnsi="Arial"/>
          <w:color w:val="000000"/>
        </w:rPr>
      </w:pPr>
      <w:bookmarkStart w:colFirst="0" w:colLast="0" w:name="_heading=h.4d34og8" w:id="7"/>
      <w:bookmarkEnd w:id="7"/>
      <w:r w:rsidDel="00000000" w:rsidR="00000000" w:rsidRPr="00000000">
        <w:rPr>
          <w:rFonts w:ascii="Arial" w:cs="Arial" w:eastAsia="Arial" w:hAnsi="Arial"/>
          <w:color w:val="000000"/>
          <w:rtl w:val="0"/>
        </w:rPr>
        <w:t xml:space="preserve">VIII - a permanente integração com os municípios da região visando à concepção, promoção e implementação de políticas regionais de desenvolvimento agropecuário;</w:t>
      </w:r>
    </w:p>
    <w:p w:rsidR="00000000" w:rsidDel="00000000" w:rsidP="00000000" w:rsidRDefault="00000000" w:rsidRPr="00000000" w14:paraId="000001E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a permanente interação com os municípios da região visando a concepção, promoção e implementação de políticas de desenvolvimento econômico regional, em especial as relacionadas às cadeias produtivas;</w:t>
      </w:r>
    </w:p>
    <w:p w:rsidR="00000000" w:rsidDel="00000000" w:rsidP="00000000" w:rsidRDefault="00000000" w:rsidRPr="00000000" w14:paraId="000001E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 - promover políticas e ações voltadas à promoção da integração dos cidadãos ao mercado de trabalho; </w:t>
      </w:r>
    </w:p>
    <w:p w:rsidR="00000000" w:rsidDel="00000000" w:rsidP="00000000" w:rsidRDefault="00000000" w:rsidRPr="00000000" w14:paraId="000001E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 - administrar os fundos e recursos específicos de sua Secretaria;</w:t>
      </w:r>
    </w:p>
    <w:p w:rsidR="00000000" w:rsidDel="00000000" w:rsidP="00000000" w:rsidRDefault="00000000" w:rsidRPr="00000000" w14:paraId="000001E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 - dar suporte para o funcionamento de Conselho cuja área de atuação está relacionada à Secretaria;</w:t>
      </w:r>
    </w:p>
    <w:p w:rsidR="00000000" w:rsidDel="00000000" w:rsidP="00000000" w:rsidRDefault="00000000" w:rsidRPr="00000000" w14:paraId="000001E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XIII - a orientação e o controle de sanidade animal, ligada ao Serviço de Inspeção Municipal (SIM);</w:t>
      </w:r>
    </w:p>
    <w:p w:rsidR="00000000" w:rsidDel="00000000" w:rsidP="00000000" w:rsidRDefault="00000000" w:rsidRPr="00000000" w14:paraId="000001F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F1">
      <w:pPr>
        <w:spacing w:line="240" w:lineRule="auto"/>
        <w:ind w:firstLine="1134"/>
        <w:jc w:val="both"/>
        <w:rPr/>
      </w:pPr>
      <w:r w:rsidDel="00000000" w:rsidR="00000000" w:rsidRPr="00000000">
        <w:rPr>
          <w:rFonts w:ascii="Arial" w:cs="Arial" w:eastAsia="Arial" w:hAnsi="Arial"/>
          <w:color w:val="000000"/>
          <w:rtl w:val="0"/>
        </w:rPr>
        <w:t xml:space="preserve">XIV - outras competências correlatas que forem atribuídas à Secretaria mediante Decreto.</w:t>
      </w:r>
      <w:r w:rsidDel="00000000" w:rsidR="00000000" w:rsidRPr="00000000">
        <w:rPr>
          <w:rtl w:val="0"/>
        </w:rPr>
      </w:r>
    </w:p>
    <w:p w:rsidR="00000000" w:rsidDel="00000000" w:rsidP="00000000" w:rsidRDefault="00000000" w:rsidRPr="00000000" w14:paraId="000001F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F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F4">
      <w:pPr>
        <w:spacing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I</w:t>
      </w:r>
    </w:p>
    <w:p w:rsidR="00000000" w:rsidDel="00000000" w:rsidP="00000000" w:rsidRDefault="00000000" w:rsidRPr="00000000" w14:paraId="000001F5">
      <w:pPr>
        <w:spacing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Do PROCON</w:t>
      </w:r>
    </w:p>
    <w:p w:rsidR="00000000" w:rsidDel="00000000" w:rsidP="00000000" w:rsidRDefault="00000000" w:rsidRPr="00000000" w14:paraId="000001F6">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F7">
      <w:pPr>
        <w:spacing w:line="240" w:lineRule="auto"/>
        <w:ind w:firstLine="1134"/>
        <w:rPr>
          <w:rFonts w:ascii="Arial" w:cs="Arial" w:eastAsia="Arial" w:hAnsi="Arial"/>
          <w:color w:val="000000"/>
        </w:rPr>
      </w:pPr>
      <w:r w:rsidDel="00000000" w:rsidR="00000000" w:rsidRPr="00000000">
        <w:rPr>
          <w:rFonts w:ascii="Arial" w:cs="Arial" w:eastAsia="Arial" w:hAnsi="Arial"/>
          <w:color w:val="000000"/>
          <w:rtl w:val="0"/>
        </w:rPr>
        <w:t xml:space="preserve">Art. 50 A coordenação das atividades relativas à Proteção e Defesa do Consumidor fica a cargo do PROCON.</w:t>
      </w:r>
    </w:p>
    <w:p w:rsidR="00000000" w:rsidDel="00000000" w:rsidP="00000000" w:rsidRDefault="00000000" w:rsidRPr="00000000" w14:paraId="000001F8">
      <w:pPr>
        <w:spacing w:line="240" w:lineRule="auto"/>
        <w:ind w:firstLine="1134"/>
        <w:rPr>
          <w:rFonts w:ascii="Arial" w:cs="Arial" w:eastAsia="Arial" w:hAnsi="Arial"/>
          <w:color w:val="000000"/>
        </w:rPr>
      </w:pPr>
      <w:r w:rsidDel="00000000" w:rsidR="00000000" w:rsidRPr="00000000">
        <w:rPr>
          <w:rtl w:val="0"/>
        </w:rPr>
      </w:r>
    </w:p>
    <w:p w:rsidR="00000000" w:rsidDel="00000000" w:rsidP="00000000" w:rsidRDefault="00000000" w:rsidRPr="00000000" w14:paraId="000001F9">
      <w:pPr>
        <w:spacing w:line="240" w:lineRule="auto"/>
        <w:ind w:firstLine="1134"/>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FA">
      <w:pPr>
        <w:spacing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II</w:t>
      </w:r>
    </w:p>
    <w:p w:rsidR="00000000" w:rsidDel="00000000" w:rsidP="00000000" w:rsidRDefault="00000000" w:rsidRPr="00000000" w14:paraId="000001FB">
      <w:pPr>
        <w:spacing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Da Coordenadoria de Inovação e Tecnologia</w:t>
      </w:r>
    </w:p>
    <w:p w:rsidR="00000000" w:rsidDel="00000000" w:rsidP="00000000" w:rsidRDefault="00000000" w:rsidRPr="00000000" w14:paraId="000001F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F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51 A Coordenadoria de Inovação e Tecnologia tem a finalidade de elaborar planos, programas e projetos de inovação tecnológica aplicáveis ao desenvolvimento local e regional.</w:t>
      </w:r>
    </w:p>
    <w:p w:rsidR="00000000" w:rsidDel="00000000" w:rsidP="00000000" w:rsidRDefault="00000000" w:rsidRPr="00000000" w14:paraId="000001F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FF">
      <w:pPr>
        <w:spacing w:line="240" w:lineRule="auto"/>
        <w:ind w:firstLine="1134"/>
        <w:jc w:val="both"/>
        <w:rPr>
          <w:rFonts w:ascii="Arial" w:cs="Arial" w:eastAsia="Arial" w:hAnsi="Arial"/>
          <w:strike w:val="1"/>
          <w:color w:val="ff0000"/>
        </w:rPr>
      </w:pPr>
      <w:r w:rsidDel="00000000" w:rsidR="00000000" w:rsidRPr="00000000">
        <w:rPr>
          <w:rtl w:val="0"/>
        </w:rPr>
      </w:r>
    </w:p>
    <w:p w:rsidR="00000000" w:rsidDel="00000000" w:rsidP="00000000" w:rsidRDefault="00000000" w:rsidRPr="00000000" w14:paraId="00000200">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XIV</w:t>
      </w:r>
      <w:r w:rsidDel="00000000" w:rsidR="00000000" w:rsidRPr="00000000">
        <w:rPr>
          <w:rtl w:val="0"/>
        </w:rPr>
      </w:r>
    </w:p>
    <w:p w:rsidR="00000000" w:rsidDel="00000000" w:rsidP="00000000" w:rsidRDefault="00000000" w:rsidRPr="00000000" w14:paraId="00000201">
      <w:pPr>
        <w:spacing w:line="240" w:lineRule="auto"/>
        <w:jc w:val="center"/>
        <w:rPr/>
      </w:pPr>
      <w:r w:rsidDel="00000000" w:rsidR="00000000" w:rsidRPr="00000000">
        <w:rPr>
          <w:rFonts w:ascii="Arial" w:cs="Arial" w:eastAsia="Arial" w:hAnsi="Arial"/>
          <w:b w:val="1"/>
          <w:color w:val="000000"/>
          <w:rtl w:val="0"/>
        </w:rPr>
        <w:t xml:space="preserve">Da Secretaria Municipal da Saúde</w:t>
      </w:r>
      <w:r w:rsidDel="00000000" w:rsidR="00000000" w:rsidRPr="00000000">
        <w:rPr>
          <w:rtl w:val="0"/>
        </w:rPr>
      </w:r>
    </w:p>
    <w:p w:rsidR="00000000" w:rsidDel="00000000" w:rsidP="00000000" w:rsidRDefault="00000000" w:rsidRPr="00000000" w14:paraId="00000202">
      <w:pPr>
        <w:spacing w:line="240" w:lineRule="auto"/>
        <w:ind w:firstLine="1134"/>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03">
      <w:pPr>
        <w:spacing w:line="240" w:lineRule="auto"/>
        <w:ind w:firstLine="1134"/>
        <w:jc w:val="both"/>
        <w:rPr/>
      </w:pPr>
      <w:r w:rsidDel="00000000" w:rsidR="00000000" w:rsidRPr="00000000">
        <w:rPr>
          <w:rFonts w:ascii="Arial" w:cs="Arial" w:eastAsia="Arial" w:hAnsi="Arial"/>
          <w:color w:val="000000"/>
          <w:rtl w:val="0"/>
        </w:rPr>
        <w:t xml:space="preserve">Art. 52 A Secretaria Municipal da Saúde tem como finalidade básica a gestão das políticas públicas da saúde.</w:t>
      </w:r>
      <w:r w:rsidDel="00000000" w:rsidR="00000000" w:rsidRPr="00000000">
        <w:rPr>
          <w:rtl w:val="0"/>
        </w:rPr>
      </w:r>
    </w:p>
    <w:p w:rsidR="00000000" w:rsidDel="00000000" w:rsidP="00000000" w:rsidRDefault="00000000" w:rsidRPr="00000000" w14:paraId="0000020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05">
      <w:pPr>
        <w:spacing w:line="240" w:lineRule="auto"/>
        <w:ind w:firstLine="1134"/>
        <w:jc w:val="both"/>
        <w:rPr/>
      </w:pPr>
      <w:r w:rsidDel="00000000" w:rsidR="00000000" w:rsidRPr="00000000">
        <w:rPr>
          <w:rFonts w:ascii="Arial" w:cs="Arial" w:eastAsia="Arial" w:hAnsi="Arial"/>
          <w:color w:val="000000"/>
          <w:rtl w:val="0"/>
        </w:rPr>
        <w:t xml:space="preserve">Art. 53 São áreas de competência da Secretaria Municipal da Saúde:</w:t>
      </w:r>
      <w:r w:rsidDel="00000000" w:rsidR="00000000" w:rsidRPr="00000000">
        <w:rPr>
          <w:rtl w:val="0"/>
        </w:rPr>
      </w:r>
    </w:p>
    <w:p w:rsidR="00000000" w:rsidDel="00000000" w:rsidP="00000000" w:rsidRDefault="00000000" w:rsidRPr="00000000" w14:paraId="0000020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0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o planejamento, organização, articulação, coordenação, integração, execução e avaliação das políticas municipais de saúde;</w:t>
      </w:r>
    </w:p>
    <w:p w:rsidR="00000000" w:rsidDel="00000000" w:rsidP="00000000" w:rsidRDefault="00000000" w:rsidRPr="00000000" w14:paraId="0000020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0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o exercício das atribuições previstas no Sistema Único de Saúde;</w:t>
      </w:r>
    </w:p>
    <w:p w:rsidR="00000000" w:rsidDel="00000000" w:rsidP="00000000" w:rsidRDefault="00000000" w:rsidRPr="00000000" w14:paraId="0000020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0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a coordenação e integração das ações e serviços de saúde individuais e coletivas;</w:t>
      </w:r>
    </w:p>
    <w:p w:rsidR="00000000" w:rsidDel="00000000" w:rsidP="00000000" w:rsidRDefault="00000000" w:rsidRPr="00000000" w14:paraId="0000020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0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a realização da vigilância sanitária, epidemiológica, toxicológica e farmacológica;</w:t>
      </w:r>
    </w:p>
    <w:p w:rsidR="00000000" w:rsidDel="00000000" w:rsidP="00000000" w:rsidRDefault="00000000" w:rsidRPr="00000000" w14:paraId="0000020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0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a promoção, desenvolvimento e execução de programas de medicina preventiva;</w:t>
      </w:r>
    </w:p>
    <w:p w:rsidR="00000000" w:rsidDel="00000000" w:rsidP="00000000" w:rsidRDefault="00000000" w:rsidRPr="00000000" w14:paraId="0000021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a permanente interação com a União, com o Estado e com os municípios vizinhos visando o desenvolvimento de políticas regionais voltadas à promoção da saúde da população local e regional com a participação e execução dos programas dos governos Federal e Estadual na área da saúde pública;</w:t>
      </w:r>
    </w:p>
    <w:p w:rsidR="00000000" w:rsidDel="00000000" w:rsidP="00000000" w:rsidRDefault="00000000" w:rsidRPr="00000000" w14:paraId="0000021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a promoção dos serviços públicos de saúde voltados ao atendimento das necessidades da comunidade;</w:t>
      </w:r>
    </w:p>
    <w:p w:rsidR="00000000" w:rsidDel="00000000" w:rsidP="00000000" w:rsidRDefault="00000000" w:rsidRPr="00000000" w14:paraId="0000021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VIII - promover, sistemática e periodicamente, estudos e pesquisas relativas à saúde pública;</w:t>
      </w:r>
    </w:p>
    <w:p w:rsidR="00000000" w:rsidDel="00000000" w:rsidP="00000000" w:rsidRDefault="00000000" w:rsidRPr="00000000" w14:paraId="0000021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administrar os fundos e recursos específicos de sua Secretaria;</w:t>
      </w:r>
    </w:p>
    <w:p w:rsidR="00000000" w:rsidDel="00000000" w:rsidP="00000000" w:rsidRDefault="00000000" w:rsidRPr="00000000" w14:paraId="0000021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 - dar suporte para o funcionamento de Conselho cuja área de atuação está relacionada à Secretaria; </w:t>
      </w:r>
    </w:p>
    <w:p w:rsidR="00000000" w:rsidDel="00000000" w:rsidP="00000000" w:rsidRDefault="00000000" w:rsidRPr="00000000" w14:paraId="0000021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B">
      <w:pPr>
        <w:spacing w:line="240" w:lineRule="auto"/>
        <w:ind w:firstLine="1134"/>
        <w:jc w:val="both"/>
        <w:rPr/>
      </w:pPr>
      <w:r w:rsidDel="00000000" w:rsidR="00000000" w:rsidRPr="00000000">
        <w:rPr>
          <w:rFonts w:ascii="Arial" w:cs="Arial" w:eastAsia="Arial" w:hAnsi="Arial"/>
          <w:color w:val="000000"/>
          <w:rtl w:val="0"/>
        </w:rPr>
        <w:t xml:space="preserve">XI - outras competências correlatas que forem atribuídas à Secretaria mediante Decreto.</w:t>
      </w:r>
      <w:r w:rsidDel="00000000" w:rsidR="00000000" w:rsidRPr="00000000">
        <w:rPr>
          <w:rtl w:val="0"/>
        </w:rPr>
      </w:r>
    </w:p>
    <w:p w:rsidR="00000000" w:rsidDel="00000000" w:rsidP="00000000" w:rsidRDefault="00000000" w:rsidRPr="00000000" w14:paraId="0000021C">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D">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XV</w:t>
      </w:r>
      <w:r w:rsidDel="00000000" w:rsidR="00000000" w:rsidRPr="00000000">
        <w:rPr>
          <w:rtl w:val="0"/>
        </w:rPr>
      </w:r>
    </w:p>
    <w:p w:rsidR="00000000" w:rsidDel="00000000" w:rsidP="00000000" w:rsidRDefault="00000000" w:rsidRPr="00000000" w14:paraId="0000021E">
      <w:pPr>
        <w:spacing w:line="240" w:lineRule="auto"/>
        <w:jc w:val="center"/>
        <w:rPr/>
      </w:pPr>
      <w:r w:rsidDel="00000000" w:rsidR="00000000" w:rsidRPr="00000000">
        <w:rPr>
          <w:rFonts w:ascii="Arial" w:cs="Arial" w:eastAsia="Arial" w:hAnsi="Arial"/>
          <w:b w:val="1"/>
          <w:color w:val="000000"/>
          <w:rtl w:val="0"/>
        </w:rPr>
        <w:t xml:space="preserve">Da Secretaria Municipal da Educação</w:t>
      </w:r>
      <w:r w:rsidDel="00000000" w:rsidR="00000000" w:rsidRPr="00000000">
        <w:rPr>
          <w:rtl w:val="0"/>
        </w:rPr>
      </w:r>
    </w:p>
    <w:p w:rsidR="00000000" w:rsidDel="00000000" w:rsidP="00000000" w:rsidRDefault="00000000" w:rsidRPr="00000000" w14:paraId="0000021F">
      <w:pPr>
        <w:spacing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20">
      <w:pPr>
        <w:spacing w:line="240" w:lineRule="auto"/>
        <w:ind w:firstLine="1134"/>
        <w:jc w:val="both"/>
        <w:rPr/>
      </w:pPr>
      <w:r w:rsidDel="00000000" w:rsidR="00000000" w:rsidRPr="00000000">
        <w:rPr>
          <w:rFonts w:ascii="Arial" w:cs="Arial" w:eastAsia="Arial" w:hAnsi="Arial"/>
          <w:color w:val="000000"/>
          <w:rtl w:val="0"/>
        </w:rPr>
        <w:t xml:space="preserve">Art. 54 A Secretaria Municipal da Educação tem como finalidade básica a gestão das políticas públicas educacionais do Município.</w:t>
      </w:r>
      <w:r w:rsidDel="00000000" w:rsidR="00000000" w:rsidRPr="00000000">
        <w:rPr>
          <w:rtl w:val="0"/>
        </w:rPr>
      </w:r>
    </w:p>
    <w:p w:rsidR="00000000" w:rsidDel="00000000" w:rsidP="00000000" w:rsidRDefault="00000000" w:rsidRPr="00000000" w14:paraId="0000022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2">
      <w:pPr>
        <w:spacing w:line="240" w:lineRule="auto"/>
        <w:ind w:firstLine="1134"/>
        <w:jc w:val="both"/>
        <w:rPr/>
      </w:pPr>
      <w:r w:rsidDel="00000000" w:rsidR="00000000" w:rsidRPr="00000000">
        <w:rPr>
          <w:rFonts w:ascii="Arial" w:cs="Arial" w:eastAsia="Arial" w:hAnsi="Arial"/>
          <w:color w:val="000000"/>
          <w:rtl w:val="0"/>
        </w:rPr>
        <w:t xml:space="preserve">Art. 55 São áreas de competência da Secretaria Municipal da Educação:</w:t>
      </w:r>
      <w:r w:rsidDel="00000000" w:rsidR="00000000" w:rsidRPr="00000000">
        <w:rPr>
          <w:rtl w:val="0"/>
        </w:rPr>
      </w:r>
    </w:p>
    <w:p w:rsidR="00000000" w:rsidDel="00000000" w:rsidP="00000000" w:rsidRDefault="00000000" w:rsidRPr="00000000" w14:paraId="0000022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o planejamento, organização, articulação, coordenação, integração, execução e avaliação das políticas municipais relativas à educação, no âmbito de competência do Município;</w:t>
      </w:r>
    </w:p>
    <w:p w:rsidR="00000000" w:rsidDel="00000000" w:rsidP="00000000" w:rsidRDefault="00000000" w:rsidRPr="00000000" w14:paraId="0000022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a organização, manutenção e desenvolvimento das instituições do sistema municipal de ensino, integrando-se às políticas e planos educacionais da União e do Estado;</w:t>
      </w:r>
    </w:p>
    <w:p w:rsidR="00000000" w:rsidDel="00000000" w:rsidP="00000000" w:rsidRDefault="00000000" w:rsidRPr="00000000" w14:paraId="0000022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a supervisão dos estabelecimentos do Sistema Municipal de Ensino;</w:t>
      </w:r>
    </w:p>
    <w:p w:rsidR="00000000" w:rsidDel="00000000" w:rsidP="00000000" w:rsidRDefault="00000000" w:rsidRPr="00000000" w14:paraId="0000022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A">
      <w:pPr>
        <w:spacing w:line="240" w:lineRule="auto"/>
        <w:ind w:firstLine="1134"/>
        <w:jc w:val="both"/>
        <w:rPr/>
      </w:pPr>
      <w:r w:rsidDel="00000000" w:rsidR="00000000" w:rsidRPr="00000000">
        <w:rPr>
          <w:rFonts w:ascii="Arial" w:cs="Arial" w:eastAsia="Arial" w:hAnsi="Arial"/>
          <w:color w:val="000000"/>
          <w:rtl w:val="0"/>
        </w:rPr>
        <w:t xml:space="preserve">IV - a oferta e promoção da Educação Infantil e do Ensino Fundamental;</w:t>
      </w:r>
      <w:r w:rsidDel="00000000" w:rsidR="00000000" w:rsidRPr="00000000">
        <w:rPr>
          <w:rtl w:val="0"/>
        </w:rPr>
      </w:r>
    </w:p>
    <w:p w:rsidR="00000000" w:rsidDel="00000000" w:rsidP="00000000" w:rsidRDefault="00000000" w:rsidRPr="00000000" w14:paraId="0000022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a implementação de políticas de erradicação do analfabetismo, oportunizando ensino fundamental para jovens e adultos insuficientemente escolarizados;</w:t>
      </w:r>
    </w:p>
    <w:p w:rsidR="00000000" w:rsidDel="00000000" w:rsidP="00000000" w:rsidRDefault="00000000" w:rsidRPr="00000000" w14:paraId="0000022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a promoção de programas suplementares, de material didático escolar e de transporte;</w:t>
      </w:r>
    </w:p>
    <w:p w:rsidR="00000000" w:rsidDel="00000000" w:rsidP="00000000" w:rsidRDefault="00000000" w:rsidRPr="00000000" w14:paraId="0000022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a promoção de levantamentos e censo escolar, estudos e pesquisas visando ao aprimoramento da qualidade à expansão do ensino;</w:t>
      </w:r>
    </w:p>
    <w:p w:rsidR="00000000" w:rsidDel="00000000" w:rsidP="00000000" w:rsidRDefault="00000000" w:rsidRPr="00000000" w14:paraId="0000023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VIII - a proposição, análise e execução de programas e projetos da área educacional;</w:t>
      </w:r>
    </w:p>
    <w:p w:rsidR="00000000" w:rsidDel="00000000" w:rsidP="00000000" w:rsidRDefault="00000000" w:rsidRPr="00000000" w14:paraId="0000023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a oferta e promoção de educação especial aos alunos portadores de necessidades especiais; </w:t>
      </w:r>
    </w:p>
    <w:p w:rsidR="00000000" w:rsidDel="00000000" w:rsidP="00000000" w:rsidRDefault="00000000" w:rsidRPr="00000000" w14:paraId="0000023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 - administrar os fundos e recursos específicos de sua Secretaria;</w:t>
      </w:r>
    </w:p>
    <w:p w:rsidR="00000000" w:rsidDel="00000000" w:rsidP="00000000" w:rsidRDefault="00000000" w:rsidRPr="00000000" w14:paraId="0000023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 - a manutenção regular e adequada da guarda dos registros da documentação escolar geral e individual de alunos e professores;</w:t>
      </w:r>
    </w:p>
    <w:p w:rsidR="00000000" w:rsidDel="00000000" w:rsidP="00000000" w:rsidRDefault="00000000" w:rsidRPr="00000000" w14:paraId="0000023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 - a gestão das atividades relativas à merenda escolar;</w:t>
      </w:r>
    </w:p>
    <w:p w:rsidR="00000000" w:rsidDel="00000000" w:rsidP="00000000" w:rsidRDefault="00000000" w:rsidRPr="00000000" w14:paraId="0000023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XIII - a permanente interação com os municípios da região visando à promoção de políticas de desenvolvimento regional na área da educação;</w:t>
      </w:r>
    </w:p>
    <w:p w:rsidR="00000000" w:rsidDel="00000000" w:rsidP="00000000" w:rsidRDefault="00000000" w:rsidRPr="00000000" w14:paraId="0000023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XIV - conservação e manutenção da Secretaria e das unidades escolares;</w:t>
      </w:r>
    </w:p>
    <w:p w:rsidR="00000000" w:rsidDel="00000000" w:rsidP="00000000" w:rsidRDefault="00000000" w:rsidRPr="00000000" w14:paraId="0000023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 - a administração dos fundos e recursos específicos de sua Secretaria;</w:t>
      </w:r>
    </w:p>
    <w:p w:rsidR="00000000" w:rsidDel="00000000" w:rsidP="00000000" w:rsidRDefault="00000000" w:rsidRPr="00000000" w14:paraId="0000024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XVI - o suporte para o funcionamento de Conselho cuja área de atuação está relacionada à Secretaria; e</w:t>
      </w:r>
    </w:p>
    <w:p w:rsidR="00000000" w:rsidDel="00000000" w:rsidP="00000000" w:rsidRDefault="00000000" w:rsidRPr="00000000" w14:paraId="0000024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XVII - outras competências correlatas que forem atribuídas à Secretaria, mediante Decreto.</w:t>
      </w:r>
    </w:p>
    <w:p w:rsidR="00000000" w:rsidDel="00000000" w:rsidP="00000000" w:rsidRDefault="00000000" w:rsidRPr="00000000" w14:paraId="0000024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6">
      <w:pPr>
        <w:spacing w:line="240" w:lineRule="auto"/>
        <w:ind w:firstLine="1134"/>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47">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XVI</w:t>
      </w:r>
      <w:r w:rsidDel="00000000" w:rsidR="00000000" w:rsidRPr="00000000">
        <w:rPr>
          <w:rtl w:val="0"/>
        </w:rPr>
      </w:r>
    </w:p>
    <w:p w:rsidR="00000000" w:rsidDel="00000000" w:rsidP="00000000" w:rsidRDefault="00000000" w:rsidRPr="00000000" w14:paraId="00000248">
      <w:pPr>
        <w:spacing w:line="240" w:lineRule="auto"/>
        <w:jc w:val="center"/>
        <w:rPr/>
      </w:pPr>
      <w:r w:rsidDel="00000000" w:rsidR="00000000" w:rsidRPr="00000000">
        <w:rPr>
          <w:rFonts w:ascii="Arial" w:cs="Arial" w:eastAsia="Arial" w:hAnsi="Arial"/>
          <w:b w:val="1"/>
          <w:color w:val="000000"/>
          <w:rtl w:val="0"/>
        </w:rPr>
        <w:t xml:space="preserve">Da Secretaria Municipal da Cultura, Esporte, Lazer e Turismo</w:t>
      </w:r>
      <w:r w:rsidDel="00000000" w:rsidR="00000000" w:rsidRPr="00000000">
        <w:rPr>
          <w:rtl w:val="0"/>
        </w:rPr>
      </w:r>
    </w:p>
    <w:p w:rsidR="00000000" w:rsidDel="00000000" w:rsidP="00000000" w:rsidRDefault="00000000" w:rsidRPr="00000000" w14:paraId="00000249">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24A">
      <w:pPr>
        <w:spacing w:line="240" w:lineRule="auto"/>
        <w:ind w:firstLine="1134"/>
        <w:jc w:val="both"/>
        <w:rPr/>
      </w:pPr>
      <w:r w:rsidDel="00000000" w:rsidR="00000000" w:rsidRPr="00000000">
        <w:rPr>
          <w:rFonts w:ascii="Arial" w:cs="Arial" w:eastAsia="Arial" w:hAnsi="Arial"/>
          <w:color w:val="000000"/>
          <w:rtl w:val="0"/>
        </w:rPr>
        <w:t xml:space="preserve">Art. 56 A Secretaria Municipal da Cultura, Esporte, Lazer e Turismo tem por finalidade básica a gestão das políticas municipais voltadas ao desenvolvimento cultural, do esporte e do lazer no Município.</w:t>
      </w:r>
      <w:r w:rsidDel="00000000" w:rsidR="00000000" w:rsidRPr="00000000">
        <w:rPr>
          <w:rtl w:val="0"/>
        </w:rPr>
      </w:r>
    </w:p>
    <w:p w:rsidR="00000000" w:rsidDel="00000000" w:rsidP="00000000" w:rsidRDefault="00000000" w:rsidRPr="00000000" w14:paraId="0000024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C">
      <w:pPr>
        <w:spacing w:line="240" w:lineRule="auto"/>
        <w:ind w:firstLine="1134"/>
        <w:jc w:val="both"/>
        <w:rPr/>
      </w:pPr>
      <w:r w:rsidDel="00000000" w:rsidR="00000000" w:rsidRPr="00000000">
        <w:rPr>
          <w:rFonts w:ascii="Arial" w:cs="Arial" w:eastAsia="Arial" w:hAnsi="Arial"/>
          <w:color w:val="000000"/>
          <w:rtl w:val="0"/>
        </w:rPr>
        <w:t xml:space="preserve">Art. 57 São áreas de competência da Secretaria Municipal da Cultura, Esporte, Lazer e Turismo:</w:t>
      </w:r>
      <w:r w:rsidDel="00000000" w:rsidR="00000000" w:rsidRPr="00000000">
        <w:rPr>
          <w:rtl w:val="0"/>
        </w:rPr>
      </w:r>
    </w:p>
    <w:p w:rsidR="00000000" w:rsidDel="00000000" w:rsidP="00000000" w:rsidRDefault="00000000" w:rsidRPr="00000000" w14:paraId="0000024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E">
      <w:pPr>
        <w:spacing w:line="240" w:lineRule="auto"/>
        <w:ind w:firstLine="1134"/>
        <w:jc w:val="both"/>
        <w:rPr/>
      </w:pPr>
      <w:r w:rsidDel="00000000" w:rsidR="00000000" w:rsidRPr="00000000">
        <w:rPr>
          <w:rFonts w:ascii="Arial" w:cs="Arial" w:eastAsia="Arial" w:hAnsi="Arial"/>
          <w:color w:val="000000"/>
          <w:rtl w:val="0"/>
        </w:rPr>
        <w:t xml:space="preserve">I - o planejamento, organização, promoção, articulação, coordenação, integração, execução e avaliação das políticas municipais relativas às áreas da cultura, esporte, lazer e turismo;</w:t>
      </w:r>
      <w:r w:rsidDel="00000000" w:rsidR="00000000" w:rsidRPr="00000000">
        <w:rPr>
          <w:rtl w:val="0"/>
        </w:rPr>
      </w:r>
    </w:p>
    <w:p w:rsidR="00000000" w:rsidDel="00000000" w:rsidP="00000000" w:rsidRDefault="00000000" w:rsidRPr="00000000" w14:paraId="0000024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o fomento e estímulo à cultura em todas as suas manifestações, com o acesso aos bens culturais e à expansão do potencial criativo dos cidadãos;</w:t>
      </w:r>
    </w:p>
    <w:p w:rsidR="00000000" w:rsidDel="00000000" w:rsidP="00000000" w:rsidRDefault="00000000" w:rsidRPr="00000000" w14:paraId="0000025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2">
      <w:pPr>
        <w:spacing w:line="240" w:lineRule="auto"/>
        <w:ind w:firstLine="1134"/>
        <w:jc w:val="both"/>
        <w:rPr/>
      </w:pPr>
      <w:r w:rsidDel="00000000" w:rsidR="00000000" w:rsidRPr="00000000">
        <w:rPr>
          <w:rFonts w:ascii="Arial" w:cs="Arial" w:eastAsia="Arial" w:hAnsi="Arial"/>
          <w:color w:val="000000"/>
          <w:rtl w:val="0"/>
        </w:rPr>
        <w:t xml:space="preserve">III - a promoção do desenvolvimento da cultura, visando a afirmação de identidade, o resgate da cidadania e a consequente melhoria da qualidade de vida;</w:t>
      </w:r>
      <w:r w:rsidDel="00000000" w:rsidR="00000000" w:rsidRPr="00000000">
        <w:rPr>
          <w:rtl w:val="0"/>
        </w:rPr>
      </w:r>
    </w:p>
    <w:p w:rsidR="00000000" w:rsidDel="00000000" w:rsidP="00000000" w:rsidRDefault="00000000" w:rsidRPr="00000000" w14:paraId="0000025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a preservação da herança cultural de Lajeado, por meio da pesquisa, proteção e restauração do seu patrimônio histórico, artístico, arquitetônico e paisagístico, do resgate permanente e do acervo da memória da cidade;</w:t>
      </w:r>
    </w:p>
    <w:p w:rsidR="00000000" w:rsidDel="00000000" w:rsidP="00000000" w:rsidRDefault="00000000" w:rsidRPr="00000000" w14:paraId="0000025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o estímulo e apoio à criatividade e a todas as formas de livre expressão, voltadas para a dinamização da vida cultural de Lajeado;</w:t>
      </w:r>
    </w:p>
    <w:p w:rsidR="00000000" w:rsidDel="00000000" w:rsidP="00000000" w:rsidRDefault="00000000" w:rsidRPr="00000000" w14:paraId="0000025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a promoção e difusão dos aspectos culturais locais, bem como sua expansão e intercâmbio com outras áreas do conhecimento;</w:t>
      </w:r>
    </w:p>
    <w:p w:rsidR="00000000" w:rsidDel="00000000" w:rsidP="00000000" w:rsidRDefault="00000000" w:rsidRPr="00000000" w14:paraId="0000025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a administração dos equipamentos e espaços culturais do Município;</w:t>
      </w:r>
    </w:p>
    <w:p w:rsidR="00000000" w:rsidDel="00000000" w:rsidP="00000000" w:rsidRDefault="00000000" w:rsidRPr="00000000" w14:paraId="0000025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VIII - a promoção do intercâmbio cultural, através de convênios com entidades públicas e privadas, nacionais e internacionais;</w:t>
      </w:r>
    </w:p>
    <w:p w:rsidR="00000000" w:rsidDel="00000000" w:rsidP="00000000" w:rsidRDefault="00000000" w:rsidRPr="00000000" w14:paraId="0000025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5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a permanente interação com os municípios da região visando à promoção de políticas de desenvolvimento regional na área da cultura, do esporte, do lazer e do turismo;</w:t>
      </w:r>
    </w:p>
    <w:p w:rsidR="00000000" w:rsidDel="00000000" w:rsidP="00000000" w:rsidRDefault="00000000" w:rsidRPr="00000000" w14:paraId="0000025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 - o fomento de projetos e ações para o desenvolvimento de novas atividades esportivas e de lazer;</w:t>
      </w:r>
    </w:p>
    <w:p w:rsidR="00000000" w:rsidDel="00000000" w:rsidP="00000000" w:rsidRDefault="00000000" w:rsidRPr="00000000" w14:paraId="0000026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 - o planejamento, aquisição, implementação e manutenção dos equipamentos públicos de esporte e lazer;</w:t>
      </w:r>
    </w:p>
    <w:p w:rsidR="00000000" w:rsidDel="00000000" w:rsidP="00000000" w:rsidRDefault="00000000" w:rsidRPr="00000000" w14:paraId="0000026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 - a promoção de intercâmbio, convênios e parcerias com entidades públicas e privadas, nacionais e internacionais, em assuntos relativos ao desenvolvimento turístico do Município;</w:t>
      </w:r>
    </w:p>
    <w:p w:rsidR="00000000" w:rsidDel="00000000" w:rsidP="00000000" w:rsidRDefault="00000000" w:rsidRPr="00000000" w14:paraId="0000026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XIII - o controle da qualidade dos bens e serviços turísticos do Município;</w:t>
      </w:r>
    </w:p>
    <w:p w:rsidR="00000000" w:rsidDel="00000000" w:rsidP="00000000" w:rsidRDefault="00000000" w:rsidRPr="00000000" w14:paraId="0000026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XIV - a execução das políticas de incentivo e as providências visando à atração, localização, manutenção e desenvolvimento de iniciativas turísticas;</w:t>
      </w:r>
    </w:p>
    <w:p w:rsidR="00000000" w:rsidDel="00000000" w:rsidP="00000000" w:rsidRDefault="00000000" w:rsidRPr="00000000" w14:paraId="0000026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 - a permanente interação com os municípios da região visando a concepção, promoção e implementação de políticas de desenvolvimento turístico, em especial as relacionadas ao turismo integrado;</w:t>
      </w:r>
    </w:p>
    <w:p w:rsidR="00000000" w:rsidDel="00000000" w:rsidP="00000000" w:rsidRDefault="00000000" w:rsidRPr="00000000" w14:paraId="0000026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XVI - o fomento, a assistência, o apoio e o incentivo à promoção de eventos capazes de contribuir para a divulgação do Município, para a criação de negócios e desenvolvimento de empreendimentos e para o crescimento do turismo local e regional em sintonia com as Secretarias afins;</w:t>
      </w:r>
    </w:p>
    <w:p w:rsidR="00000000" w:rsidDel="00000000" w:rsidP="00000000" w:rsidRDefault="00000000" w:rsidRPr="00000000" w14:paraId="0000026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6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XVII - a orientação e a coordenação das atividades voltadas ao desenvolvimento da infraestrutura de apoio a empreendimentos turísticos;</w:t>
      </w:r>
    </w:p>
    <w:p w:rsidR="00000000" w:rsidDel="00000000" w:rsidP="00000000" w:rsidRDefault="00000000" w:rsidRPr="00000000" w14:paraId="0000026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XVIII - o fomento, incentivo, orientação e assistência técnica ao setor de turismo do Município;</w:t>
      </w:r>
    </w:p>
    <w:p w:rsidR="00000000" w:rsidDel="00000000" w:rsidP="00000000" w:rsidRDefault="00000000" w:rsidRPr="00000000" w14:paraId="0000027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XIX - a administração dos fundos e recursos específicos de sua Secretaria;</w:t>
      </w:r>
    </w:p>
    <w:p w:rsidR="00000000" w:rsidDel="00000000" w:rsidP="00000000" w:rsidRDefault="00000000" w:rsidRPr="00000000" w14:paraId="0000027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XX - o suporte para o funcionamento de Conselho cuja área de atuação está relacionada à Secretaria; e</w:t>
      </w:r>
    </w:p>
    <w:p w:rsidR="00000000" w:rsidDel="00000000" w:rsidP="00000000" w:rsidRDefault="00000000" w:rsidRPr="00000000" w14:paraId="0000027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XXI - outras competências correlatas que forem atribuídas à Secretaria mediante Decreto.</w:t>
      </w:r>
    </w:p>
    <w:p w:rsidR="00000000" w:rsidDel="00000000" w:rsidP="00000000" w:rsidRDefault="00000000" w:rsidRPr="00000000" w14:paraId="0000027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8">
      <w:pPr>
        <w:spacing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79">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XVII</w:t>
      </w:r>
      <w:r w:rsidDel="00000000" w:rsidR="00000000" w:rsidRPr="00000000">
        <w:rPr>
          <w:rtl w:val="0"/>
        </w:rPr>
      </w:r>
    </w:p>
    <w:p w:rsidR="00000000" w:rsidDel="00000000" w:rsidP="00000000" w:rsidRDefault="00000000" w:rsidRPr="00000000" w14:paraId="0000027A">
      <w:pPr>
        <w:spacing w:line="240" w:lineRule="auto"/>
        <w:jc w:val="center"/>
        <w:rPr/>
      </w:pPr>
      <w:r w:rsidDel="00000000" w:rsidR="00000000" w:rsidRPr="00000000">
        <w:rPr>
          <w:rFonts w:ascii="Arial" w:cs="Arial" w:eastAsia="Arial" w:hAnsi="Arial"/>
          <w:b w:val="1"/>
          <w:color w:val="000000"/>
          <w:rtl w:val="0"/>
        </w:rPr>
        <w:t xml:space="preserve">Da Secretaria Municipal da Segurança Pública</w:t>
      </w:r>
      <w:r w:rsidDel="00000000" w:rsidR="00000000" w:rsidRPr="00000000">
        <w:rPr>
          <w:rtl w:val="0"/>
        </w:rPr>
      </w:r>
    </w:p>
    <w:p w:rsidR="00000000" w:rsidDel="00000000" w:rsidP="00000000" w:rsidRDefault="00000000" w:rsidRPr="00000000" w14:paraId="0000027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C">
      <w:pPr>
        <w:spacing w:line="240" w:lineRule="auto"/>
        <w:ind w:firstLine="1134"/>
        <w:jc w:val="both"/>
        <w:rPr/>
      </w:pPr>
      <w:r w:rsidDel="00000000" w:rsidR="00000000" w:rsidRPr="00000000">
        <w:rPr>
          <w:rFonts w:ascii="Arial" w:cs="Arial" w:eastAsia="Arial" w:hAnsi="Arial"/>
          <w:color w:val="000000"/>
          <w:rtl w:val="0"/>
        </w:rPr>
        <w:t xml:space="preserve">Art. 58 A Secretaria Municipal da Segurança Pública tem como finalidades básicas a gestão e o desenvolvimento de ações de atendimento e implementação das políticas públicas relativas à segurança e proteção social.</w:t>
      </w:r>
      <w:r w:rsidDel="00000000" w:rsidR="00000000" w:rsidRPr="00000000">
        <w:rPr>
          <w:rtl w:val="0"/>
        </w:rPr>
      </w:r>
    </w:p>
    <w:p w:rsidR="00000000" w:rsidDel="00000000" w:rsidP="00000000" w:rsidRDefault="00000000" w:rsidRPr="00000000" w14:paraId="0000027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E">
      <w:pPr>
        <w:spacing w:line="240" w:lineRule="auto"/>
        <w:ind w:firstLine="1134"/>
        <w:jc w:val="both"/>
        <w:rPr/>
      </w:pPr>
      <w:r w:rsidDel="00000000" w:rsidR="00000000" w:rsidRPr="00000000">
        <w:rPr>
          <w:rFonts w:ascii="Arial" w:cs="Arial" w:eastAsia="Arial" w:hAnsi="Arial"/>
          <w:color w:val="000000"/>
          <w:rtl w:val="0"/>
        </w:rPr>
        <w:t xml:space="preserve">Art. 59 São áreas de competência da Secretaria Municipal da Segurança Pública:</w:t>
      </w:r>
      <w:r w:rsidDel="00000000" w:rsidR="00000000" w:rsidRPr="00000000">
        <w:rPr>
          <w:rtl w:val="0"/>
        </w:rPr>
      </w:r>
    </w:p>
    <w:p w:rsidR="00000000" w:rsidDel="00000000" w:rsidP="00000000" w:rsidRDefault="00000000" w:rsidRPr="00000000" w14:paraId="0000027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a coordenação e o desenvolvimento das atividades relativas à segurança pública;</w:t>
      </w:r>
    </w:p>
    <w:p w:rsidR="00000000" w:rsidDel="00000000" w:rsidP="00000000" w:rsidRDefault="00000000" w:rsidRPr="00000000" w14:paraId="0000028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a articulação da Defesa Civil do Município;</w:t>
      </w:r>
    </w:p>
    <w:p w:rsidR="00000000" w:rsidDel="00000000" w:rsidP="00000000" w:rsidRDefault="00000000" w:rsidRPr="00000000" w14:paraId="0000028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4">
      <w:pPr>
        <w:spacing w:line="240" w:lineRule="auto"/>
        <w:ind w:firstLine="1134"/>
        <w:jc w:val="both"/>
        <w:rPr/>
      </w:pPr>
      <w:r w:rsidDel="00000000" w:rsidR="00000000" w:rsidRPr="00000000">
        <w:rPr>
          <w:rFonts w:ascii="Arial" w:cs="Arial" w:eastAsia="Arial" w:hAnsi="Arial"/>
          <w:color w:val="000000"/>
          <w:rtl w:val="0"/>
        </w:rPr>
        <w:t xml:space="preserve">III - a coordenação e o desenvolvimento das atividades relativas às políticas de proteção e segurança social;</w:t>
      </w:r>
      <w:r w:rsidDel="00000000" w:rsidR="00000000" w:rsidRPr="00000000">
        <w:rPr>
          <w:rtl w:val="0"/>
        </w:rPr>
      </w:r>
    </w:p>
    <w:p w:rsidR="00000000" w:rsidDel="00000000" w:rsidP="00000000" w:rsidRDefault="00000000" w:rsidRPr="00000000" w14:paraId="0000028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a proposição, coordenação e execução de convênios com entidades civis e governamentais;</w:t>
      </w:r>
    </w:p>
    <w:p w:rsidR="00000000" w:rsidDel="00000000" w:rsidP="00000000" w:rsidRDefault="00000000" w:rsidRPr="00000000" w14:paraId="0000028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elaboração e a execução de políticas municipais para a prevenção e combate à violência, guarda e zelo do patrimônio público;</w:t>
      </w:r>
    </w:p>
    <w:p w:rsidR="00000000" w:rsidDel="00000000" w:rsidP="00000000" w:rsidRDefault="00000000" w:rsidRPr="00000000" w14:paraId="0000028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a coordenação dos serviços relativos à Junta do Serviço Militar;</w:t>
      </w:r>
    </w:p>
    <w:p w:rsidR="00000000" w:rsidDel="00000000" w:rsidP="00000000" w:rsidRDefault="00000000" w:rsidRPr="00000000" w14:paraId="0000028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a coordenação da Guarda Civil Municipal;</w:t>
      </w:r>
    </w:p>
    <w:p w:rsidR="00000000" w:rsidDel="00000000" w:rsidP="00000000" w:rsidRDefault="00000000" w:rsidRPr="00000000" w14:paraId="0000028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VIII - a gestão das políticas municipais de trânsito e transportes urbanos e o exercício das atribuições e competências previstas pelo Código de Trânsito Brasileiro.</w:t>
      </w:r>
    </w:p>
    <w:p w:rsidR="00000000" w:rsidDel="00000000" w:rsidP="00000000" w:rsidRDefault="00000000" w:rsidRPr="00000000" w14:paraId="0000028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o planejamento, organização, articulação, coordenação, execução e avaliação das políticas públicas municipais de trânsito e transportes urbanos.</w:t>
      </w:r>
    </w:p>
    <w:p w:rsidR="00000000" w:rsidDel="00000000" w:rsidP="00000000" w:rsidRDefault="00000000" w:rsidRPr="00000000" w14:paraId="0000029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 - administração dos fundos e recursos específicos de sua Secretaria;</w:t>
      </w:r>
    </w:p>
    <w:p w:rsidR="00000000" w:rsidDel="00000000" w:rsidP="00000000" w:rsidRDefault="00000000" w:rsidRPr="00000000" w14:paraId="0000029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 - o suporte para o funcionamento de Conselho cuja área de atuação está relacionada à Secretaria; </w:t>
      </w:r>
    </w:p>
    <w:p w:rsidR="00000000" w:rsidDel="00000000" w:rsidP="00000000" w:rsidRDefault="00000000" w:rsidRPr="00000000" w14:paraId="0000029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6">
      <w:pPr>
        <w:spacing w:line="240" w:lineRule="auto"/>
        <w:ind w:firstLine="1134"/>
        <w:jc w:val="both"/>
        <w:rPr/>
      </w:pPr>
      <w:r w:rsidDel="00000000" w:rsidR="00000000" w:rsidRPr="00000000">
        <w:rPr>
          <w:rFonts w:ascii="Arial" w:cs="Arial" w:eastAsia="Arial" w:hAnsi="Arial"/>
          <w:color w:val="000000"/>
          <w:rtl w:val="0"/>
        </w:rPr>
        <w:t xml:space="preserve">XII - outras competências correlatas que forem atribuídas à Secretaria mediante Decreto.</w:t>
      </w:r>
      <w:r w:rsidDel="00000000" w:rsidR="00000000" w:rsidRPr="00000000">
        <w:rPr>
          <w:rtl w:val="0"/>
        </w:rPr>
      </w:r>
    </w:p>
    <w:p w:rsidR="00000000" w:rsidDel="00000000" w:rsidP="00000000" w:rsidRDefault="00000000" w:rsidRPr="00000000" w14:paraId="00000297">
      <w:pPr>
        <w:spacing w:line="240" w:lineRule="auto"/>
        <w:ind w:firstLine="1134"/>
        <w:jc w:val="both"/>
        <w:rPr>
          <w:rFonts w:ascii="Arial" w:cs="Arial" w:eastAsia="Arial" w:hAnsi="Arial"/>
        </w:rPr>
      </w:pPr>
      <w:r w:rsidDel="00000000" w:rsidR="00000000" w:rsidRPr="00000000">
        <w:rPr>
          <w:rtl w:val="0"/>
        </w:rPr>
      </w:r>
    </w:p>
    <w:p w:rsidR="00000000" w:rsidDel="00000000" w:rsidP="00000000" w:rsidRDefault="00000000" w:rsidRPr="00000000" w14:paraId="00000298">
      <w:pPr>
        <w:spacing w:line="240" w:lineRule="auto"/>
        <w:jc w:val="center"/>
        <w:rPr>
          <w:b w:val="1"/>
          <w:color w:val="000000"/>
        </w:rPr>
      </w:pPr>
      <w:r w:rsidDel="00000000" w:rsidR="00000000" w:rsidRPr="00000000">
        <w:rPr>
          <w:rFonts w:ascii="Arial" w:cs="Arial" w:eastAsia="Arial" w:hAnsi="Arial"/>
          <w:b w:val="1"/>
          <w:color w:val="000000"/>
          <w:rtl w:val="0"/>
        </w:rPr>
        <w:t xml:space="preserve">SUBSEÇÃO I</w:t>
      </w:r>
      <w:r w:rsidDel="00000000" w:rsidR="00000000" w:rsidRPr="00000000">
        <w:rPr>
          <w:rtl w:val="0"/>
        </w:rPr>
      </w:r>
    </w:p>
    <w:p w:rsidR="00000000" w:rsidDel="00000000" w:rsidP="00000000" w:rsidRDefault="00000000" w:rsidRPr="00000000" w14:paraId="00000299">
      <w:pPr>
        <w:spacing w:line="240" w:lineRule="auto"/>
        <w:jc w:val="center"/>
        <w:rPr/>
      </w:pPr>
      <w:r w:rsidDel="00000000" w:rsidR="00000000" w:rsidRPr="00000000">
        <w:rPr>
          <w:rFonts w:ascii="Arial" w:cs="Arial" w:eastAsia="Arial" w:hAnsi="Arial"/>
          <w:b w:val="1"/>
          <w:color w:val="000000"/>
          <w:rtl w:val="0"/>
        </w:rPr>
        <w:t xml:space="preserve">Da Junta de Serviço Militar</w:t>
      </w:r>
      <w:r w:rsidDel="00000000" w:rsidR="00000000" w:rsidRPr="00000000">
        <w:rPr>
          <w:rtl w:val="0"/>
        </w:rPr>
      </w:r>
    </w:p>
    <w:p w:rsidR="00000000" w:rsidDel="00000000" w:rsidP="00000000" w:rsidRDefault="00000000" w:rsidRPr="00000000" w14:paraId="0000029A">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29B">
      <w:pPr>
        <w:spacing w:line="240" w:lineRule="auto"/>
        <w:ind w:firstLine="1134"/>
        <w:jc w:val="both"/>
        <w:rPr/>
      </w:pPr>
      <w:r w:rsidDel="00000000" w:rsidR="00000000" w:rsidRPr="00000000">
        <w:rPr>
          <w:rFonts w:ascii="Arial" w:cs="Arial" w:eastAsia="Arial" w:hAnsi="Arial"/>
          <w:color w:val="000000"/>
          <w:rtl w:val="0"/>
        </w:rPr>
        <w:t xml:space="preserve">Art. 60 A Junta de Serviço Militar integra os serviços municipais com as atribuições fixadas na Lei Federal nº 4.375/1964 e 4.754/1968.</w:t>
      </w:r>
      <w:r w:rsidDel="00000000" w:rsidR="00000000" w:rsidRPr="00000000">
        <w:rPr>
          <w:rtl w:val="0"/>
        </w:rPr>
      </w:r>
    </w:p>
    <w:p w:rsidR="00000000" w:rsidDel="00000000" w:rsidP="00000000" w:rsidRDefault="00000000" w:rsidRPr="00000000" w14:paraId="0000029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E">
      <w:pPr>
        <w:spacing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II</w:t>
      </w:r>
    </w:p>
    <w:p w:rsidR="00000000" w:rsidDel="00000000" w:rsidP="00000000" w:rsidRDefault="00000000" w:rsidRPr="00000000" w14:paraId="0000029F">
      <w:pPr>
        <w:spacing w:line="240" w:lineRule="auto"/>
        <w:jc w:val="center"/>
        <w:rPr>
          <w:b w:val="1"/>
        </w:rPr>
      </w:pPr>
      <w:r w:rsidDel="00000000" w:rsidR="00000000" w:rsidRPr="00000000">
        <w:rPr>
          <w:rFonts w:ascii="Arial" w:cs="Arial" w:eastAsia="Arial" w:hAnsi="Arial"/>
          <w:b w:val="1"/>
          <w:color w:val="000000"/>
          <w:rtl w:val="0"/>
        </w:rPr>
        <w:t xml:space="preserve">Da Coordenadoria de Defesa Civil</w:t>
      </w:r>
      <w:r w:rsidDel="00000000" w:rsidR="00000000" w:rsidRPr="00000000">
        <w:rPr>
          <w:rtl w:val="0"/>
        </w:rPr>
      </w:r>
    </w:p>
    <w:p w:rsidR="00000000" w:rsidDel="00000000" w:rsidP="00000000" w:rsidRDefault="00000000" w:rsidRPr="00000000" w14:paraId="000002A0">
      <w:pPr>
        <w:spacing w:line="240" w:lineRule="auto"/>
        <w:ind w:firstLine="1134"/>
        <w:jc w:val="both"/>
        <w:rPr>
          <w:rFonts w:ascii="Arial" w:cs="Arial" w:eastAsia="Arial" w:hAnsi="Arial"/>
          <w:color w:val="000000"/>
          <w:highlight w:val="green"/>
        </w:rPr>
      </w:pPr>
      <w:r w:rsidDel="00000000" w:rsidR="00000000" w:rsidRPr="00000000">
        <w:rPr>
          <w:rtl w:val="0"/>
        </w:rPr>
      </w:r>
    </w:p>
    <w:p w:rsidR="00000000" w:rsidDel="00000000" w:rsidP="00000000" w:rsidRDefault="00000000" w:rsidRPr="00000000" w14:paraId="000002A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61 A Coordenadoria de Defesa Civil tem como atribuições a redução de riscos de desastres naturais, compreendendo ações de prevenção, mitigação, preparação, resposta e recuperação, em colaboração com as diversas Secretarias Municipais, os governos Federal e Estadual e a sociedade civil.</w:t>
      </w:r>
    </w:p>
    <w:p w:rsidR="00000000" w:rsidDel="00000000" w:rsidP="00000000" w:rsidRDefault="00000000" w:rsidRPr="00000000" w14:paraId="000002A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4">
      <w:pPr>
        <w:spacing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III</w:t>
      </w:r>
    </w:p>
    <w:p w:rsidR="00000000" w:rsidDel="00000000" w:rsidP="00000000" w:rsidRDefault="00000000" w:rsidRPr="00000000" w14:paraId="000002A5">
      <w:pPr>
        <w:spacing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Da Guarda Civil Municipal</w:t>
      </w:r>
    </w:p>
    <w:p w:rsidR="00000000" w:rsidDel="00000000" w:rsidP="00000000" w:rsidRDefault="00000000" w:rsidRPr="00000000" w14:paraId="000002A6">
      <w:pPr>
        <w:spacing w:line="240" w:lineRule="auto"/>
        <w:ind w:firstLine="1134"/>
        <w:jc w:val="both"/>
        <w:rPr>
          <w:rFonts w:ascii="Arial" w:cs="Arial" w:eastAsia="Arial" w:hAnsi="Arial"/>
          <w:color w:val="000000"/>
          <w:highlight w:val="cyan"/>
        </w:rPr>
      </w:pPr>
      <w:r w:rsidDel="00000000" w:rsidR="00000000" w:rsidRPr="00000000">
        <w:rPr>
          <w:rtl w:val="0"/>
        </w:rPr>
      </w:r>
    </w:p>
    <w:p w:rsidR="00000000" w:rsidDel="00000000" w:rsidP="00000000" w:rsidRDefault="00000000" w:rsidRPr="00000000" w14:paraId="000002A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62 A Guarda Civil Municipal de Lajeado (GCML), é órgão municipal de segurança pública, uniformizada e armada, com a função de proteção municipal preventiva, proteção de bens, serviços e instalações municipais, operação e fiscalização de trânsito, com poderes de polícia administrativa e de trânsito.</w:t>
      </w:r>
    </w:p>
    <w:p w:rsidR="00000000" w:rsidDel="00000000" w:rsidP="00000000" w:rsidRDefault="00000000" w:rsidRPr="00000000" w14:paraId="000002A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63 Ao Comandante da Guarda Civil Municipal de Lajeado (GCML), além das atribuições estabelecidas na Lei Municipal nº 11.719/2024, compete a coordenação geral, administrativa, técnico-operacional e disciplinar da Guarda Civil Municipal.</w:t>
      </w:r>
    </w:p>
    <w:p w:rsidR="00000000" w:rsidDel="00000000" w:rsidP="00000000" w:rsidRDefault="00000000" w:rsidRPr="00000000" w14:paraId="000002AA">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A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64 O Corregedor da Guarda Civil Municipal tem a função de realizar o controle ético e disciplinar dos servidores da Guarda Civil Municipal, possuindo as atribuições estabelecidas pela Lei Municipal nº 11.719/2024.</w:t>
      </w:r>
    </w:p>
    <w:p w:rsidR="00000000" w:rsidDel="00000000" w:rsidP="00000000" w:rsidRDefault="00000000" w:rsidRPr="00000000" w14:paraId="000002A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E">
      <w:pPr>
        <w:spacing w:line="240" w:lineRule="auto"/>
        <w:jc w:val="center"/>
        <w:rPr>
          <w:rFonts w:ascii="Arial" w:cs="Arial" w:eastAsia="Arial" w:hAnsi="Arial"/>
          <w:color w:val="000000"/>
        </w:rPr>
      </w:pPr>
      <w:bookmarkStart w:colFirst="0" w:colLast="0" w:name="_heading=h.2s8eyo1" w:id="8"/>
      <w:bookmarkEnd w:id="8"/>
      <w:r w:rsidDel="00000000" w:rsidR="00000000" w:rsidRPr="00000000">
        <w:rPr>
          <w:rFonts w:ascii="Arial" w:cs="Arial" w:eastAsia="Arial" w:hAnsi="Arial"/>
          <w:b w:val="1"/>
          <w:color w:val="000000"/>
          <w:rtl w:val="0"/>
        </w:rPr>
        <w:t xml:space="preserve">SEÇÃO XVIII</w:t>
      </w:r>
      <w:r w:rsidDel="00000000" w:rsidR="00000000" w:rsidRPr="00000000">
        <w:rPr>
          <w:rtl w:val="0"/>
        </w:rPr>
      </w:r>
    </w:p>
    <w:p w:rsidR="00000000" w:rsidDel="00000000" w:rsidP="00000000" w:rsidRDefault="00000000" w:rsidRPr="00000000" w14:paraId="000002AF">
      <w:pPr>
        <w:spacing w:line="240" w:lineRule="auto"/>
        <w:jc w:val="center"/>
        <w:rPr/>
      </w:pPr>
      <w:r w:rsidDel="00000000" w:rsidR="00000000" w:rsidRPr="00000000">
        <w:rPr>
          <w:rFonts w:ascii="Arial" w:cs="Arial" w:eastAsia="Arial" w:hAnsi="Arial"/>
          <w:b w:val="1"/>
          <w:color w:val="000000"/>
          <w:rtl w:val="0"/>
        </w:rPr>
        <w:t xml:space="preserve">Da Secretaria Municipal do Desenvolvimento Social</w:t>
      </w:r>
      <w:r w:rsidDel="00000000" w:rsidR="00000000" w:rsidRPr="00000000">
        <w:rPr>
          <w:rtl w:val="0"/>
        </w:rPr>
      </w:r>
    </w:p>
    <w:p w:rsidR="00000000" w:rsidDel="00000000" w:rsidP="00000000" w:rsidRDefault="00000000" w:rsidRPr="00000000" w14:paraId="000002B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1">
      <w:pPr>
        <w:spacing w:line="240" w:lineRule="auto"/>
        <w:ind w:firstLine="1134"/>
        <w:jc w:val="both"/>
        <w:rPr/>
      </w:pPr>
      <w:r w:rsidDel="00000000" w:rsidR="00000000" w:rsidRPr="00000000">
        <w:rPr>
          <w:rFonts w:ascii="Arial" w:cs="Arial" w:eastAsia="Arial" w:hAnsi="Arial"/>
          <w:color w:val="000000"/>
          <w:rtl w:val="0"/>
        </w:rPr>
        <w:t xml:space="preserve">Art. 65 A Secretaria Municipal do Desenvolvimento Social tem como finalidade básica a gestão política municipal da assistência social e da habitação. </w:t>
      </w:r>
      <w:r w:rsidDel="00000000" w:rsidR="00000000" w:rsidRPr="00000000">
        <w:rPr>
          <w:rtl w:val="0"/>
        </w:rPr>
      </w:r>
    </w:p>
    <w:p w:rsidR="00000000" w:rsidDel="00000000" w:rsidP="00000000" w:rsidRDefault="00000000" w:rsidRPr="00000000" w14:paraId="000002B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3">
      <w:pPr>
        <w:spacing w:line="240" w:lineRule="auto"/>
        <w:ind w:firstLine="1134"/>
        <w:jc w:val="both"/>
        <w:rPr/>
      </w:pPr>
      <w:bookmarkStart w:colFirst="0" w:colLast="0" w:name="_heading=h.17dp8vu" w:id="9"/>
      <w:bookmarkEnd w:id="9"/>
      <w:r w:rsidDel="00000000" w:rsidR="00000000" w:rsidRPr="00000000">
        <w:rPr>
          <w:rFonts w:ascii="Arial" w:cs="Arial" w:eastAsia="Arial" w:hAnsi="Arial"/>
          <w:color w:val="000000"/>
          <w:rtl w:val="0"/>
        </w:rPr>
        <w:t xml:space="preserve">Art. 66 São áreas de competência da Secretaria Municipal do Desenvolvimento Social:</w:t>
      </w:r>
      <w:r w:rsidDel="00000000" w:rsidR="00000000" w:rsidRPr="00000000">
        <w:rPr>
          <w:rtl w:val="0"/>
        </w:rPr>
      </w:r>
    </w:p>
    <w:p w:rsidR="00000000" w:rsidDel="00000000" w:rsidP="00000000" w:rsidRDefault="00000000" w:rsidRPr="00000000" w14:paraId="000002B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5">
      <w:pPr>
        <w:spacing w:line="240" w:lineRule="auto"/>
        <w:ind w:firstLine="1134"/>
        <w:jc w:val="both"/>
        <w:rPr/>
      </w:pPr>
      <w:r w:rsidDel="00000000" w:rsidR="00000000" w:rsidRPr="00000000">
        <w:rPr>
          <w:rFonts w:ascii="Arial" w:cs="Arial" w:eastAsia="Arial" w:hAnsi="Arial"/>
          <w:color w:val="000000"/>
          <w:rtl w:val="0"/>
        </w:rPr>
        <w:t xml:space="preserve">I - o planejamento, organização, articulação, coordenação, integração, execução e avaliação da política municipal da assistência social e da habitação ;</w:t>
      </w:r>
      <w:r w:rsidDel="00000000" w:rsidR="00000000" w:rsidRPr="00000000">
        <w:rPr>
          <w:rtl w:val="0"/>
        </w:rPr>
      </w:r>
    </w:p>
    <w:p w:rsidR="00000000" w:rsidDel="00000000" w:rsidP="00000000" w:rsidRDefault="00000000" w:rsidRPr="00000000" w14:paraId="000002B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a proposição e coordenação de projetos de construção, de ampliação e de regularização fundiária para famílias de baixa renda do Município;</w:t>
      </w:r>
    </w:p>
    <w:p w:rsidR="00000000" w:rsidDel="00000000" w:rsidP="00000000" w:rsidRDefault="00000000" w:rsidRPr="00000000" w14:paraId="000002B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a realização de estudos e pesquisas sobre a realidade socioeconômica e habitacional do Município;</w:t>
      </w:r>
    </w:p>
    <w:p w:rsidR="00000000" w:rsidDel="00000000" w:rsidP="00000000" w:rsidRDefault="00000000" w:rsidRPr="00000000" w14:paraId="000002B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a elaboração de projetos e orçamentos para captação de recursos na área habitacional;</w:t>
      </w:r>
    </w:p>
    <w:p w:rsidR="00000000" w:rsidDel="00000000" w:rsidP="00000000" w:rsidRDefault="00000000" w:rsidRPr="00000000" w14:paraId="000002B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o monitoramento de áreas de risco para reassentamento de famílias;</w:t>
      </w:r>
    </w:p>
    <w:p w:rsidR="00000000" w:rsidDel="00000000" w:rsidP="00000000" w:rsidRDefault="00000000" w:rsidRPr="00000000" w14:paraId="000002B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B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a administração de cemitérios e serviços funerários;</w:t>
      </w:r>
    </w:p>
    <w:p w:rsidR="00000000" w:rsidDel="00000000" w:rsidP="00000000" w:rsidRDefault="00000000" w:rsidRPr="00000000" w14:paraId="000002C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acolhimento e o atendimento a mulheres vítimas de violência doméstica;</w:t>
      </w:r>
    </w:p>
    <w:p w:rsidR="00000000" w:rsidDel="00000000" w:rsidP="00000000" w:rsidRDefault="00000000" w:rsidRPr="00000000" w14:paraId="000002C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VIII - administração dos fundos e recursos específicos de sua Secretaria;</w:t>
      </w:r>
    </w:p>
    <w:p w:rsidR="00000000" w:rsidDel="00000000" w:rsidP="00000000" w:rsidRDefault="00000000" w:rsidRPr="00000000" w14:paraId="000002C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5">
      <w:pPr>
        <w:spacing w:line="240" w:lineRule="auto"/>
        <w:ind w:firstLine="1134"/>
        <w:jc w:val="both"/>
        <w:rPr/>
      </w:pPr>
      <w:r w:rsidDel="00000000" w:rsidR="00000000" w:rsidRPr="00000000">
        <w:rPr>
          <w:rFonts w:ascii="Arial" w:cs="Arial" w:eastAsia="Arial" w:hAnsi="Arial"/>
          <w:color w:val="000000"/>
          <w:rtl w:val="0"/>
        </w:rPr>
        <w:t xml:space="preserve">IX - o suporte para o funcionamento de Conselho cuja área de atuação está relacionada à Secretaria; </w:t>
      </w:r>
      <w:r w:rsidDel="00000000" w:rsidR="00000000" w:rsidRPr="00000000">
        <w:rPr>
          <w:rtl w:val="0"/>
        </w:rPr>
      </w:r>
    </w:p>
    <w:p w:rsidR="00000000" w:rsidDel="00000000" w:rsidP="00000000" w:rsidRDefault="00000000" w:rsidRPr="00000000" w14:paraId="000002C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7">
      <w:pPr>
        <w:spacing w:line="240" w:lineRule="auto"/>
        <w:ind w:firstLine="1134"/>
        <w:jc w:val="both"/>
        <w:rPr/>
      </w:pPr>
      <w:r w:rsidDel="00000000" w:rsidR="00000000" w:rsidRPr="00000000">
        <w:rPr>
          <w:rFonts w:ascii="Arial" w:cs="Arial" w:eastAsia="Arial" w:hAnsi="Arial"/>
          <w:color w:val="000000"/>
          <w:rtl w:val="0"/>
        </w:rPr>
        <w:t xml:space="preserve">X - outras competências correlatas que forem atribuídas à Secretaria mediante Decreto.</w:t>
      </w:r>
      <w:r w:rsidDel="00000000" w:rsidR="00000000" w:rsidRPr="00000000">
        <w:rPr>
          <w:rtl w:val="0"/>
        </w:rPr>
      </w:r>
    </w:p>
    <w:p w:rsidR="00000000" w:rsidDel="00000000" w:rsidP="00000000" w:rsidRDefault="00000000" w:rsidRPr="00000000" w14:paraId="000002C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9">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XIX</w:t>
      </w:r>
      <w:r w:rsidDel="00000000" w:rsidR="00000000" w:rsidRPr="00000000">
        <w:rPr>
          <w:rtl w:val="0"/>
        </w:rPr>
      </w:r>
    </w:p>
    <w:p w:rsidR="00000000" w:rsidDel="00000000" w:rsidP="00000000" w:rsidRDefault="00000000" w:rsidRPr="00000000" w14:paraId="000002CA">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Da Secretaria Municipal de Serviços Urbanos</w:t>
      </w:r>
      <w:r w:rsidDel="00000000" w:rsidR="00000000" w:rsidRPr="00000000">
        <w:rPr>
          <w:rtl w:val="0"/>
        </w:rPr>
      </w:r>
    </w:p>
    <w:p w:rsidR="00000000" w:rsidDel="00000000" w:rsidP="00000000" w:rsidRDefault="00000000" w:rsidRPr="00000000" w14:paraId="000002CB">
      <w:pPr>
        <w:spacing w:line="240" w:lineRule="auto"/>
        <w:jc w:val="center"/>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2C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67 A Secretaria Municipal dos Serviços Urbanos tem por finalidade básica a gestão das políticas municipais voltadas ao serviço de zeladoria da cidade.</w:t>
      </w:r>
    </w:p>
    <w:p w:rsidR="00000000" w:rsidDel="00000000" w:rsidP="00000000" w:rsidRDefault="00000000" w:rsidRPr="00000000" w14:paraId="000002CD">
      <w:pP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68 São áreas de competência da Secretaria Municipal de Serviços Urbanos:</w:t>
      </w:r>
    </w:p>
    <w:p w:rsidR="00000000" w:rsidDel="00000000" w:rsidP="00000000" w:rsidRDefault="00000000" w:rsidRPr="00000000" w14:paraId="000002CF">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2D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o planejamento, organização, articulação, coordenação, execução e a avaliação das políticas municipais relativas aos serviços de zeladoria da cidade;</w:t>
      </w:r>
    </w:p>
    <w:p w:rsidR="00000000" w:rsidDel="00000000" w:rsidP="00000000" w:rsidRDefault="00000000" w:rsidRPr="00000000" w14:paraId="000002D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os serviços relacionados à iluminação pública;</w:t>
      </w:r>
    </w:p>
    <w:p w:rsidR="00000000" w:rsidDel="00000000" w:rsidP="00000000" w:rsidRDefault="00000000" w:rsidRPr="00000000" w14:paraId="000002D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a manutenção e conservação das praças, academias de saúde ao ar livre, jardins, parques e ginásios;</w:t>
      </w:r>
    </w:p>
    <w:p w:rsidR="00000000" w:rsidDel="00000000" w:rsidP="00000000" w:rsidRDefault="00000000" w:rsidRPr="00000000" w14:paraId="000002D5">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2D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zeladoria e conservação dos passeios públicos;</w:t>
      </w:r>
    </w:p>
    <w:p w:rsidR="00000000" w:rsidDel="00000000" w:rsidP="00000000" w:rsidRDefault="00000000" w:rsidRPr="00000000" w14:paraId="000002D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serviços de limpeza pública, exceto coleta de lixo;</w:t>
      </w:r>
    </w:p>
    <w:p w:rsidR="00000000" w:rsidDel="00000000" w:rsidP="00000000" w:rsidRDefault="00000000" w:rsidRPr="00000000" w14:paraId="000002D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D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serviços de apoio à agricultura e produtor rural; </w:t>
      </w:r>
    </w:p>
    <w:p w:rsidR="00000000" w:rsidDel="00000000" w:rsidP="00000000" w:rsidRDefault="00000000" w:rsidRPr="00000000" w14:paraId="000002DB">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2D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controle, fiscalização, manutenção e conservação dos veículos, máquinas e equipamentos integrantes da frota da Secretaria;</w:t>
      </w:r>
    </w:p>
    <w:p w:rsidR="00000000" w:rsidDel="00000000" w:rsidP="00000000" w:rsidRDefault="00000000" w:rsidRPr="00000000" w14:paraId="000002DD">
      <w:pPr>
        <w:spacing w:line="240" w:lineRule="auto"/>
        <w:ind w:firstLine="1134"/>
        <w:jc w:val="both"/>
        <w:rPr>
          <w:rFonts w:ascii="Arial" w:cs="Arial" w:eastAsia="Arial" w:hAnsi="Arial"/>
          <w:b w:val="1"/>
          <w:color w:val="000000"/>
          <w:highlight w:val="yellow"/>
        </w:rPr>
      </w:pPr>
      <w:r w:rsidDel="00000000" w:rsidR="00000000" w:rsidRPr="00000000">
        <w:rPr>
          <w:rtl w:val="0"/>
        </w:rPr>
      </w:r>
    </w:p>
    <w:p w:rsidR="00000000" w:rsidDel="00000000" w:rsidP="00000000" w:rsidRDefault="00000000" w:rsidRPr="00000000" w14:paraId="000002D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VIII - administração dos fundos e recursos específicos de sua Secretaria;</w:t>
      </w:r>
    </w:p>
    <w:p w:rsidR="00000000" w:rsidDel="00000000" w:rsidP="00000000" w:rsidRDefault="00000000" w:rsidRPr="00000000" w14:paraId="000002D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suporte para o funcionamento de Conselho cuja área de atuação está relacionada à Secretaria; </w:t>
      </w:r>
    </w:p>
    <w:p w:rsidR="00000000" w:rsidDel="00000000" w:rsidP="00000000" w:rsidRDefault="00000000" w:rsidRPr="00000000" w14:paraId="000002E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 - outras competências correlatas que forem atribuídas à Secretaria mediante Decreto.</w:t>
      </w:r>
    </w:p>
    <w:p w:rsidR="00000000" w:rsidDel="00000000" w:rsidP="00000000" w:rsidRDefault="00000000" w:rsidRPr="00000000" w14:paraId="000002E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4">
      <w:pPr>
        <w:spacing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E5">
      <w:pPr>
        <w:spacing w:line="240" w:lineRule="auto"/>
        <w:jc w:val="center"/>
        <w:rPr>
          <w:b w:val="1"/>
          <w:color w:val="000000"/>
        </w:rPr>
      </w:pPr>
      <w:r w:rsidDel="00000000" w:rsidR="00000000" w:rsidRPr="00000000">
        <w:rPr>
          <w:rFonts w:ascii="Arial" w:cs="Arial" w:eastAsia="Arial" w:hAnsi="Arial"/>
          <w:b w:val="1"/>
          <w:color w:val="000000"/>
          <w:rtl w:val="0"/>
        </w:rPr>
        <w:t xml:space="preserve">CAPÍTULO VII</w:t>
      </w:r>
      <w:r w:rsidDel="00000000" w:rsidR="00000000" w:rsidRPr="00000000">
        <w:rPr>
          <w:rtl w:val="0"/>
        </w:rPr>
      </w:r>
    </w:p>
    <w:p w:rsidR="00000000" w:rsidDel="00000000" w:rsidP="00000000" w:rsidRDefault="00000000" w:rsidRPr="00000000" w14:paraId="000002E6">
      <w:pPr>
        <w:spacing w:line="240" w:lineRule="auto"/>
        <w:jc w:val="center"/>
        <w:rPr/>
      </w:pPr>
      <w:r w:rsidDel="00000000" w:rsidR="00000000" w:rsidRPr="00000000">
        <w:rPr>
          <w:rFonts w:ascii="Arial" w:cs="Arial" w:eastAsia="Arial" w:hAnsi="Arial"/>
          <w:b w:val="1"/>
          <w:color w:val="000000"/>
          <w:rtl w:val="0"/>
        </w:rPr>
        <w:t xml:space="preserve">Das Responsabilidades e Atribuições dos Agentes</w:t>
      </w:r>
      <w:r w:rsidDel="00000000" w:rsidR="00000000" w:rsidRPr="00000000">
        <w:rPr>
          <w:rtl w:val="0"/>
        </w:rPr>
      </w:r>
    </w:p>
    <w:p w:rsidR="00000000" w:rsidDel="00000000" w:rsidP="00000000" w:rsidRDefault="00000000" w:rsidRPr="00000000" w14:paraId="000002E7">
      <w:pPr>
        <w:spacing w:line="24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E8">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XX</w:t>
      </w:r>
      <w:r w:rsidDel="00000000" w:rsidR="00000000" w:rsidRPr="00000000">
        <w:rPr>
          <w:rtl w:val="0"/>
        </w:rPr>
      </w:r>
    </w:p>
    <w:p w:rsidR="00000000" w:rsidDel="00000000" w:rsidP="00000000" w:rsidRDefault="00000000" w:rsidRPr="00000000" w14:paraId="000002E9">
      <w:pPr>
        <w:spacing w:line="240" w:lineRule="auto"/>
        <w:jc w:val="center"/>
        <w:rPr/>
      </w:pPr>
      <w:r w:rsidDel="00000000" w:rsidR="00000000" w:rsidRPr="00000000">
        <w:rPr>
          <w:rFonts w:ascii="Arial" w:cs="Arial" w:eastAsia="Arial" w:hAnsi="Arial"/>
          <w:b w:val="1"/>
          <w:color w:val="000000"/>
          <w:rtl w:val="0"/>
        </w:rPr>
        <w:t xml:space="preserve">Das Responsabilidades Básicas</w:t>
      </w:r>
      <w:r w:rsidDel="00000000" w:rsidR="00000000" w:rsidRPr="00000000">
        <w:rPr>
          <w:rtl w:val="0"/>
        </w:rPr>
      </w:r>
    </w:p>
    <w:p w:rsidR="00000000" w:rsidDel="00000000" w:rsidP="00000000" w:rsidRDefault="00000000" w:rsidRPr="00000000" w14:paraId="000002E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B">
      <w:pPr>
        <w:spacing w:line="240" w:lineRule="auto"/>
        <w:ind w:firstLine="1134"/>
        <w:jc w:val="both"/>
        <w:rPr/>
      </w:pPr>
      <w:r w:rsidDel="00000000" w:rsidR="00000000" w:rsidRPr="00000000">
        <w:rPr>
          <w:rFonts w:ascii="Arial" w:cs="Arial" w:eastAsia="Arial" w:hAnsi="Arial"/>
          <w:color w:val="000000"/>
          <w:rtl w:val="0"/>
        </w:rPr>
        <w:t xml:space="preserve">Art. 69 Os agentes ocupantes de cargos ou funções de direção, chefia e assessoramento, em todos os níveis, têm como responsabilidade básica a promoção do desenvolvimento funcional integrado aos objetivos da administração municipal, cabendo-lhes particularmente:</w:t>
      </w:r>
      <w:r w:rsidDel="00000000" w:rsidR="00000000" w:rsidRPr="00000000">
        <w:rPr>
          <w:rtl w:val="0"/>
        </w:rPr>
      </w:r>
    </w:p>
    <w:p w:rsidR="00000000" w:rsidDel="00000000" w:rsidP="00000000" w:rsidRDefault="00000000" w:rsidRPr="00000000" w14:paraId="000002E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manter a orientação funcional voltada para o alcance dos objetivos e cumprimento das finalidades da área que chefia;</w:t>
      </w:r>
    </w:p>
    <w:p w:rsidR="00000000" w:rsidDel="00000000" w:rsidP="00000000" w:rsidRDefault="00000000" w:rsidRPr="00000000" w14:paraId="000002E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criar e manter instrumentos de gestão capazes de produzir ganhos de eficiência e eficácia, implementando indicadores de desempenho orientados para a avaliação objetiva da área em que atuam;</w:t>
      </w:r>
    </w:p>
    <w:p w:rsidR="00000000" w:rsidDel="00000000" w:rsidP="00000000" w:rsidRDefault="00000000" w:rsidRPr="00000000" w14:paraId="000002F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F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III - combater o desperdício e evitar duplicidades, superposições e retrabalho;</w:t>
      </w:r>
    </w:p>
    <w:p w:rsidR="00000000" w:rsidDel="00000000" w:rsidP="00000000" w:rsidRDefault="00000000" w:rsidRPr="00000000" w14:paraId="000002F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F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propiciar aos subordinados a formação e o desenvolvimento de noções, atitudes e conhecimentos a respeito dos objetivos da área em que atuam;</w:t>
      </w:r>
    </w:p>
    <w:p w:rsidR="00000000" w:rsidDel="00000000" w:rsidP="00000000" w:rsidRDefault="00000000" w:rsidRPr="00000000" w14:paraId="000002F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F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oportunizar o treinamento e aperfeiçoamento aos subordinados, orientando-os na execução de suas tarefas e fazendo a crítica construtiva do seu desempenho funcional; e</w:t>
      </w:r>
    </w:p>
    <w:p w:rsidR="00000000" w:rsidDel="00000000" w:rsidP="00000000" w:rsidRDefault="00000000" w:rsidRPr="00000000" w14:paraId="000002F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F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promover, quando não houver inconvenientes de natureza administrativa ou técnica, a prática de rodízio entre os subordinados, a fim de permitir-lhes adquirir visão integrada da área em que atuam.</w:t>
      </w:r>
    </w:p>
    <w:p w:rsidR="00000000" w:rsidDel="00000000" w:rsidP="00000000" w:rsidRDefault="00000000" w:rsidRPr="00000000" w14:paraId="000002F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F9">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2FA">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XXI</w:t>
      </w:r>
      <w:r w:rsidDel="00000000" w:rsidR="00000000" w:rsidRPr="00000000">
        <w:rPr>
          <w:rtl w:val="0"/>
        </w:rPr>
      </w:r>
    </w:p>
    <w:p w:rsidR="00000000" w:rsidDel="00000000" w:rsidP="00000000" w:rsidRDefault="00000000" w:rsidRPr="00000000" w14:paraId="000002FB">
      <w:pPr>
        <w:spacing w:line="240" w:lineRule="auto"/>
        <w:jc w:val="center"/>
        <w:rPr/>
      </w:pPr>
      <w:r w:rsidDel="00000000" w:rsidR="00000000" w:rsidRPr="00000000">
        <w:rPr>
          <w:rFonts w:ascii="Arial" w:cs="Arial" w:eastAsia="Arial" w:hAnsi="Arial"/>
          <w:b w:val="1"/>
          <w:color w:val="000000"/>
          <w:rtl w:val="0"/>
        </w:rPr>
        <w:t xml:space="preserve">Das Atribuições Básicas do Prefeito, Vice-Prefeito, </w:t>
      </w:r>
      <w:r w:rsidDel="00000000" w:rsidR="00000000" w:rsidRPr="00000000">
        <w:rPr>
          <w:rtl w:val="0"/>
        </w:rPr>
      </w:r>
    </w:p>
    <w:p w:rsidR="00000000" w:rsidDel="00000000" w:rsidP="00000000" w:rsidRDefault="00000000" w:rsidRPr="00000000" w14:paraId="000002FC">
      <w:pPr>
        <w:spacing w:line="240" w:lineRule="auto"/>
        <w:jc w:val="center"/>
        <w:rPr/>
      </w:pPr>
      <w:r w:rsidDel="00000000" w:rsidR="00000000" w:rsidRPr="00000000">
        <w:rPr>
          <w:rFonts w:ascii="Arial" w:cs="Arial" w:eastAsia="Arial" w:hAnsi="Arial"/>
          <w:b w:val="1"/>
          <w:color w:val="000000"/>
          <w:rtl w:val="0"/>
        </w:rPr>
        <w:t xml:space="preserve">Secretários Municipais e Procurador-Geral do Município</w:t>
      </w:r>
      <w:r w:rsidDel="00000000" w:rsidR="00000000" w:rsidRPr="00000000">
        <w:rPr>
          <w:rtl w:val="0"/>
        </w:rPr>
      </w:r>
    </w:p>
    <w:p w:rsidR="00000000" w:rsidDel="00000000" w:rsidP="00000000" w:rsidRDefault="00000000" w:rsidRPr="00000000" w14:paraId="000002F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FE">
      <w:pPr>
        <w:spacing w:line="240" w:lineRule="auto"/>
        <w:ind w:firstLine="1134"/>
        <w:jc w:val="both"/>
        <w:rPr/>
      </w:pPr>
      <w:r w:rsidDel="00000000" w:rsidR="00000000" w:rsidRPr="00000000">
        <w:rPr>
          <w:rFonts w:ascii="Arial" w:cs="Arial" w:eastAsia="Arial" w:hAnsi="Arial"/>
          <w:color w:val="000000"/>
          <w:rtl w:val="0"/>
        </w:rPr>
        <w:t xml:space="preserve">Art. 70 São atribuições básicas do Prefeito as que lhe são atribuídas pela Lei Orgânica do Município e demais legislações vigentes.</w:t>
      </w:r>
      <w:r w:rsidDel="00000000" w:rsidR="00000000" w:rsidRPr="00000000">
        <w:rPr>
          <w:rtl w:val="0"/>
        </w:rPr>
      </w:r>
    </w:p>
    <w:p w:rsidR="00000000" w:rsidDel="00000000" w:rsidP="00000000" w:rsidRDefault="00000000" w:rsidRPr="00000000" w14:paraId="000002F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0">
      <w:pPr>
        <w:spacing w:line="240" w:lineRule="auto"/>
        <w:ind w:firstLine="1134"/>
        <w:jc w:val="both"/>
        <w:rPr/>
      </w:pPr>
      <w:r w:rsidDel="00000000" w:rsidR="00000000" w:rsidRPr="00000000">
        <w:rPr>
          <w:rFonts w:ascii="Arial" w:cs="Arial" w:eastAsia="Arial" w:hAnsi="Arial"/>
          <w:color w:val="000000"/>
          <w:rtl w:val="0"/>
        </w:rPr>
        <w:t xml:space="preserve">Art. 71 São atribuições básicas do Vice-Prefeito auxiliar o Prefeito sempre que for por ele convocado nos termos da Lei Orgânica do Município.</w:t>
      </w:r>
      <w:r w:rsidDel="00000000" w:rsidR="00000000" w:rsidRPr="00000000">
        <w:rPr>
          <w:rtl w:val="0"/>
        </w:rPr>
      </w:r>
    </w:p>
    <w:p w:rsidR="00000000" w:rsidDel="00000000" w:rsidP="00000000" w:rsidRDefault="00000000" w:rsidRPr="00000000" w14:paraId="0000030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2">
      <w:pPr>
        <w:spacing w:line="240" w:lineRule="auto"/>
        <w:ind w:firstLine="1134"/>
        <w:jc w:val="both"/>
        <w:rPr/>
      </w:pPr>
      <w:r w:rsidDel="00000000" w:rsidR="00000000" w:rsidRPr="00000000">
        <w:rPr>
          <w:rFonts w:ascii="Arial" w:cs="Arial" w:eastAsia="Arial" w:hAnsi="Arial"/>
          <w:color w:val="000000"/>
          <w:rtl w:val="0"/>
        </w:rPr>
        <w:t xml:space="preserve">Art. 72 São atribuições dos Secretários Municipais:</w:t>
      </w:r>
      <w:r w:rsidDel="00000000" w:rsidR="00000000" w:rsidRPr="00000000">
        <w:rPr>
          <w:rtl w:val="0"/>
        </w:rPr>
      </w:r>
    </w:p>
    <w:p w:rsidR="00000000" w:rsidDel="00000000" w:rsidP="00000000" w:rsidRDefault="00000000" w:rsidRPr="00000000" w14:paraId="0000030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 administrar a Secretaria em estrita observância das disposições legais e normas vigentes;</w:t>
      </w:r>
    </w:p>
    <w:p w:rsidR="00000000" w:rsidDel="00000000" w:rsidP="00000000" w:rsidRDefault="00000000" w:rsidRPr="00000000" w14:paraId="0000030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exercer a liderança e articulação institucional do setor de atuação da Secretaria, na condição de assessor do Prefeito Municipal, promovendo contatos e relações com autoridades e organizações;</w:t>
      </w:r>
    </w:p>
    <w:p w:rsidR="00000000" w:rsidDel="00000000" w:rsidP="00000000" w:rsidRDefault="00000000" w:rsidRPr="00000000" w14:paraId="0000030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8">
      <w:pPr>
        <w:spacing w:line="240" w:lineRule="auto"/>
        <w:ind w:firstLine="1134"/>
        <w:jc w:val="both"/>
        <w:rPr/>
      </w:pPr>
      <w:r w:rsidDel="00000000" w:rsidR="00000000" w:rsidRPr="00000000">
        <w:rPr>
          <w:rFonts w:ascii="Arial" w:cs="Arial" w:eastAsia="Arial" w:hAnsi="Arial"/>
          <w:color w:val="000000"/>
          <w:rtl w:val="0"/>
        </w:rPr>
        <w:t xml:space="preserve">III - assessorar o Prefeito e os demais Secretários do Município em assuntos de competência da sua Secretaria;</w:t>
      </w:r>
      <w:r w:rsidDel="00000000" w:rsidR="00000000" w:rsidRPr="00000000">
        <w:rPr>
          <w:rtl w:val="0"/>
        </w:rPr>
      </w:r>
    </w:p>
    <w:p w:rsidR="00000000" w:rsidDel="00000000" w:rsidP="00000000" w:rsidRDefault="00000000" w:rsidRPr="00000000" w14:paraId="0000030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representar o Prefeito quando designado;</w:t>
      </w:r>
    </w:p>
    <w:p w:rsidR="00000000" w:rsidDel="00000000" w:rsidP="00000000" w:rsidRDefault="00000000" w:rsidRPr="00000000" w14:paraId="0000030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 - formular e propor a programação a ser executada pela Secretaria, a proposta orçamentária anual e as alterações e ajustes que se fizerem necessários;</w:t>
      </w:r>
    </w:p>
    <w:p w:rsidR="00000000" w:rsidDel="00000000" w:rsidP="00000000" w:rsidRDefault="00000000" w:rsidRPr="00000000" w14:paraId="0000030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 - promover o controle dos resultados das ações da Secretaria em confronto com o planejamento e volume de recursos utilizados;</w:t>
      </w:r>
    </w:p>
    <w:p w:rsidR="00000000" w:rsidDel="00000000" w:rsidP="00000000" w:rsidRDefault="00000000" w:rsidRPr="00000000" w14:paraId="0000030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 - expedir certidões e atestados relativos a assuntos da sua Secretaria;</w:t>
      </w:r>
    </w:p>
    <w:p w:rsidR="00000000" w:rsidDel="00000000" w:rsidP="00000000" w:rsidRDefault="00000000" w:rsidRPr="00000000" w14:paraId="0000031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VIII - emitir parecer conclusivo sobre os assuntos submetidos a sua decisão;</w:t>
      </w:r>
    </w:p>
    <w:p w:rsidR="00000000" w:rsidDel="00000000" w:rsidP="00000000" w:rsidRDefault="00000000" w:rsidRPr="00000000" w14:paraId="0000031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IX - apresentar ao Prefeito Municipal relatório anual das atividades da respectiva Secretaria;</w:t>
      </w:r>
    </w:p>
    <w:p w:rsidR="00000000" w:rsidDel="00000000" w:rsidP="00000000" w:rsidRDefault="00000000" w:rsidRPr="00000000" w14:paraId="0000031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 - promover reuniões periódicas de coordenação entre os diferentes setores da Secretaria;</w:t>
      </w:r>
    </w:p>
    <w:p w:rsidR="00000000" w:rsidDel="00000000" w:rsidP="00000000" w:rsidRDefault="00000000" w:rsidRPr="00000000" w14:paraId="0000031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 - subsidiar os atos do Prefeito e expedir instruções para a execução das Leis, Decretos e Regulamentos, relativos aos assuntos da respectiva Secretaria;</w:t>
      </w:r>
    </w:p>
    <w:p w:rsidR="00000000" w:rsidDel="00000000" w:rsidP="00000000" w:rsidRDefault="00000000" w:rsidRPr="00000000" w14:paraId="0000031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 - praticar os atos necessários ao cumprimento das atribuições da Secretaria e aqueles para os quais receber delegação de competência do Prefeito;</w:t>
      </w:r>
    </w:p>
    <w:p w:rsidR="00000000" w:rsidDel="00000000" w:rsidP="00000000" w:rsidRDefault="00000000" w:rsidRPr="00000000" w14:paraId="0000031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XIII - comparecer, sempre que convocado, à Câmara Municipal para prestar informações ou esclarecimentos a respeito de assuntos compreendidos na área da respectiva Secretaria; e</w:t>
      </w:r>
    </w:p>
    <w:p w:rsidR="00000000" w:rsidDel="00000000" w:rsidP="00000000" w:rsidRDefault="00000000" w:rsidRPr="00000000" w14:paraId="0000031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XIV - desempenhar outras tarefas compatíveis com a posição e as definidas pelo Prefeito.</w:t>
      </w:r>
    </w:p>
    <w:p w:rsidR="00000000" w:rsidDel="00000000" w:rsidP="00000000" w:rsidRDefault="00000000" w:rsidRPr="00000000" w14:paraId="0000031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0">
      <w:pPr>
        <w:spacing w:line="240" w:lineRule="auto"/>
        <w:ind w:firstLine="1134"/>
        <w:jc w:val="both"/>
        <w:rPr/>
      </w:pPr>
      <w:r w:rsidDel="00000000" w:rsidR="00000000" w:rsidRPr="00000000">
        <w:rPr>
          <w:rFonts w:ascii="Arial" w:cs="Arial" w:eastAsia="Arial" w:hAnsi="Arial"/>
          <w:color w:val="000000"/>
          <w:rtl w:val="0"/>
        </w:rPr>
        <w:t xml:space="preserve">Art. 73 São atribuições do Procurador-Geral do Município:</w:t>
      </w:r>
      <w:r w:rsidDel="00000000" w:rsidR="00000000" w:rsidRPr="00000000">
        <w:rPr>
          <w:rtl w:val="0"/>
        </w:rPr>
      </w:r>
    </w:p>
    <w:p w:rsidR="00000000" w:rsidDel="00000000" w:rsidP="00000000" w:rsidRDefault="00000000" w:rsidRPr="00000000" w14:paraId="0000032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2">
      <w:pPr>
        <w:spacing w:line="240" w:lineRule="auto"/>
        <w:ind w:firstLine="1134"/>
        <w:jc w:val="both"/>
        <w:rPr/>
      </w:pPr>
      <w:r w:rsidDel="00000000" w:rsidR="00000000" w:rsidRPr="00000000">
        <w:rPr>
          <w:rFonts w:ascii="Arial" w:cs="Arial" w:eastAsia="Arial" w:hAnsi="Arial"/>
          <w:color w:val="000000"/>
          <w:rtl w:val="0"/>
        </w:rPr>
        <w:t xml:space="preserve">I – chefiar e administrar a Procuradoria-Geral do Município;</w:t>
      </w:r>
      <w:r w:rsidDel="00000000" w:rsidR="00000000" w:rsidRPr="00000000">
        <w:rPr>
          <w:rtl w:val="0"/>
        </w:rPr>
      </w:r>
    </w:p>
    <w:p w:rsidR="00000000" w:rsidDel="00000000" w:rsidP="00000000" w:rsidRDefault="00000000" w:rsidRPr="00000000" w14:paraId="0000032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II - executar as atribuições que competem aos Secretários do Município no âmbito da Procuradoria-Geral;</w:t>
      </w:r>
    </w:p>
    <w:p w:rsidR="00000000" w:rsidDel="00000000" w:rsidP="00000000" w:rsidRDefault="00000000" w:rsidRPr="00000000" w14:paraId="0000032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6">
      <w:pPr>
        <w:spacing w:line="240" w:lineRule="auto"/>
        <w:ind w:firstLine="1134"/>
        <w:jc w:val="both"/>
        <w:rPr/>
      </w:pPr>
      <w:r w:rsidDel="00000000" w:rsidR="00000000" w:rsidRPr="00000000">
        <w:rPr>
          <w:rFonts w:ascii="Arial" w:cs="Arial" w:eastAsia="Arial" w:hAnsi="Arial"/>
          <w:color w:val="000000"/>
          <w:rtl w:val="0"/>
        </w:rPr>
        <w:t xml:space="preserve">III - prestar assistência e assessoramento ao Prefeito e aos órgãos da Administração Municipal no trato de questões jurídicas em geral, sob a forma de estudos, pesquisas, investigações, pareceres, bem como no controle da legitimidade dos atos administrativos; e</w:t>
      </w:r>
      <w:r w:rsidDel="00000000" w:rsidR="00000000" w:rsidRPr="00000000">
        <w:rPr>
          <w:rtl w:val="0"/>
        </w:rPr>
      </w:r>
    </w:p>
    <w:p w:rsidR="00000000" w:rsidDel="00000000" w:rsidP="00000000" w:rsidRDefault="00000000" w:rsidRPr="00000000" w14:paraId="0000032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IV - representar o Município em qualquer ação ou processo judicial ou extrajudicial.</w:t>
      </w:r>
    </w:p>
    <w:p w:rsidR="00000000" w:rsidDel="00000000" w:rsidP="00000000" w:rsidRDefault="00000000" w:rsidRPr="00000000" w14:paraId="0000032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A">
      <w:pPr>
        <w:spacing w:line="240" w:lineRule="auto"/>
        <w:jc w:val="center"/>
        <w:rPr>
          <w:b w:val="1"/>
          <w:color w:val="000000"/>
        </w:rPr>
      </w:pPr>
      <w:r w:rsidDel="00000000" w:rsidR="00000000" w:rsidRPr="00000000">
        <w:rPr>
          <w:rFonts w:ascii="Arial" w:cs="Arial" w:eastAsia="Arial" w:hAnsi="Arial"/>
          <w:b w:val="1"/>
          <w:color w:val="000000"/>
          <w:rtl w:val="0"/>
        </w:rPr>
        <w:t xml:space="preserve">CAPÍTULO VIII</w:t>
      </w:r>
      <w:r w:rsidDel="00000000" w:rsidR="00000000" w:rsidRPr="00000000">
        <w:rPr>
          <w:rtl w:val="0"/>
        </w:rPr>
      </w:r>
    </w:p>
    <w:p w:rsidR="00000000" w:rsidDel="00000000" w:rsidP="00000000" w:rsidRDefault="00000000" w:rsidRPr="00000000" w14:paraId="0000032B">
      <w:pPr>
        <w:spacing w:line="240" w:lineRule="auto"/>
        <w:jc w:val="center"/>
        <w:rPr/>
      </w:pPr>
      <w:r w:rsidDel="00000000" w:rsidR="00000000" w:rsidRPr="00000000">
        <w:rPr>
          <w:rFonts w:ascii="Arial" w:cs="Arial" w:eastAsia="Arial" w:hAnsi="Arial"/>
          <w:b w:val="1"/>
          <w:color w:val="000000"/>
          <w:rtl w:val="0"/>
        </w:rPr>
        <w:t xml:space="preserve">Da Delegação de Competências</w:t>
      </w:r>
      <w:r w:rsidDel="00000000" w:rsidR="00000000" w:rsidRPr="00000000">
        <w:rPr>
          <w:rtl w:val="0"/>
        </w:rPr>
      </w:r>
    </w:p>
    <w:p w:rsidR="00000000" w:rsidDel="00000000" w:rsidP="00000000" w:rsidRDefault="00000000" w:rsidRPr="00000000" w14:paraId="0000032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D">
      <w:pPr>
        <w:spacing w:line="240" w:lineRule="auto"/>
        <w:ind w:firstLine="1134"/>
        <w:jc w:val="both"/>
        <w:rPr/>
      </w:pPr>
      <w:r w:rsidDel="00000000" w:rsidR="00000000" w:rsidRPr="00000000">
        <w:rPr>
          <w:rFonts w:ascii="Arial" w:cs="Arial" w:eastAsia="Arial" w:hAnsi="Arial"/>
          <w:color w:val="000000"/>
          <w:rtl w:val="0"/>
        </w:rPr>
        <w:t xml:space="preserve">Art. 74 Ressalvados os casos de competência privativa previstos em Lei, é facultado ao Prefeito e aos titulares das Secretarias do Município e órgãos equiparados delegar competências, mediante Decreto ou Portaria, a órgãos ou agentes públicos, para proferir despachos e para a prática de atos administrativos, podendo, a qualquer momento, avocar a si a competência delegada.</w:t>
      </w:r>
      <w:r w:rsidDel="00000000" w:rsidR="00000000" w:rsidRPr="00000000">
        <w:rPr>
          <w:rtl w:val="0"/>
        </w:rPr>
      </w:r>
    </w:p>
    <w:p w:rsidR="00000000" w:rsidDel="00000000" w:rsidP="00000000" w:rsidRDefault="00000000" w:rsidRPr="00000000" w14:paraId="0000032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2F">
      <w:pPr>
        <w:spacing w:line="240" w:lineRule="auto"/>
        <w:jc w:val="center"/>
        <w:rPr>
          <w:b w:val="1"/>
          <w:color w:val="000000"/>
        </w:rPr>
      </w:pPr>
      <w:r w:rsidDel="00000000" w:rsidR="00000000" w:rsidRPr="00000000">
        <w:rPr>
          <w:rFonts w:ascii="Arial" w:cs="Arial" w:eastAsia="Arial" w:hAnsi="Arial"/>
          <w:b w:val="1"/>
          <w:color w:val="000000"/>
          <w:rtl w:val="0"/>
        </w:rPr>
        <w:t xml:space="preserve">CAPÍTULO IX</w:t>
      </w:r>
      <w:r w:rsidDel="00000000" w:rsidR="00000000" w:rsidRPr="00000000">
        <w:rPr>
          <w:rtl w:val="0"/>
        </w:rPr>
      </w:r>
    </w:p>
    <w:p w:rsidR="00000000" w:rsidDel="00000000" w:rsidP="00000000" w:rsidRDefault="00000000" w:rsidRPr="00000000" w14:paraId="00000330">
      <w:pPr>
        <w:spacing w:line="240" w:lineRule="auto"/>
        <w:jc w:val="center"/>
        <w:rPr/>
      </w:pPr>
      <w:r w:rsidDel="00000000" w:rsidR="00000000" w:rsidRPr="00000000">
        <w:rPr>
          <w:rFonts w:ascii="Arial" w:cs="Arial" w:eastAsia="Arial" w:hAnsi="Arial"/>
          <w:b w:val="1"/>
          <w:color w:val="000000"/>
          <w:rtl w:val="0"/>
        </w:rPr>
        <w:t xml:space="preserve">Dos Cargos em Comissão e Funções Gratificadas</w:t>
      </w:r>
      <w:r w:rsidDel="00000000" w:rsidR="00000000" w:rsidRPr="00000000">
        <w:rPr>
          <w:rtl w:val="0"/>
        </w:rPr>
      </w:r>
    </w:p>
    <w:p w:rsidR="00000000" w:rsidDel="00000000" w:rsidP="00000000" w:rsidRDefault="00000000" w:rsidRPr="00000000" w14:paraId="0000033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32">
      <w:pPr>
        <w:spacing w:line="240" w:lineRule="auto"/>
        <w:ind w:firstLine="1134"/>
        <w:jc w:val="both"/>
        <w:rPr/>
      </w:pPr>
      <w:r w:rsidDel="00000000" w:rsidR="00000000" w:rsidRPr="00000000">
        <w:rPr>
          <w:rFonts w:ascii="Arial" w:cs="Arial" w:eastAsia="Arial" w:hAnsi="Arial"/>
          <w:color w:val="000000"/>
          <w:rtl w:val="0"/>
        </w:rPr>
        <w:t xml:space="preserve">Art. 75 São criados os seguintes cargos, com respectivos vencimentos, no Quadro de Cargos em Comissão e Funções Gratificadas:</w:t>
      </w:r>
      <w:r w:rsidDel="00000000" w:rsidR="00000000" w:rsidRPr="00000000">
        <w:rPr>
          <w:rtl w:val="0"/>
        </w:rPr>
      </w:r>
    </w:p>
    <w:p w:rsidR="00000000" w:rsidDel="00000000" w:rsidP="00000000" w:rsidRDefault="00000000" w:rsidRPr="00000000" w14:paraId="00000333">
      <w:pPr>
        <w:spacing w:line="240" w:lineRule="auto"/>
        <w:ind w:firstLine="1134"/>
        <w:jc w:val="both"/>
        <w:rPr>
          <w:rFonts w:ascii="Arial" w:cs="Arial" w:eastAsia="Arial" w:hAnsi="Arial"/>
          <w:color w:val="000000"/>
        </w:rPr>
      </w:pPr>
      <w:r w:rsidDel="00000000" w:rsidR="00000000" w:rsidRPr="00000000">
        <w:rPr>
          <w:rtl w:val="0"/>
        </w:rPr>
      </w:r>
    </w:p>
    <w:tbl>
      <w:tblPr>
        <w:tblStyle w:val="Table1"/>
        <w:tblW w:w="7976.999999999999" w:type="dxa"/>
        <w:jc w:val="left"/>
        <w:tblInd w:w="1110.0" w:type="dxa"/>
        <w:tblLayout w:type="fixed"/>
        <w:tblLook w:val="0000"/>
      </w:tblPr>
      <w:tblGrid>
        <w:gridCol w:w="3005"/>
        <w:gridCol w:w="850"/>
        <w:gridCol w:w="1274"/>
        <w:gridCol w:w="709"/>
        <w:gridCol w:w="1276"/>
        <w:gridCol w:w="863"/>
        <w:tblGridChange w:id="0">
          <w:tblGrid>
            <w:gridCol w:w="3005"/>
            <w:gridCol w:w="850"/>
            <w:gridCol w:w="1274"/>
            <w:gridCol w:w="709"/>
            <w:gridCol w:w="1276"/>
            <w:gridCol w:w="863"/>
          </w:tblGrid>
        </w:tblGridChange>
      </w:tblGrid>
      <w:tr>
        <w:trPr>
          <w:cantSplit w:val="0"/>
          <w:trHeight w:val="796"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34">
            <w:pPr>
              <w:spacing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Cargo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35">
            <w:pPr>
              <w:spacing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CC</w:t>
            </w:r>
            <w:r w:rsidDel="00000000" w:rsidR="00000000" w:rsidRPr="00000000">
              <w:rPr>
                <w:rtl w:val="0"/>
              </w:rPr>
            </w:r>
          </w:p>
          <w:p w:rsidR="00000000" w:rsidDel="00000000" w:rsidP="00000000" w:rsidRDefault="00000000" w:rsidRPr="00000000" w14:paraId="00000336">
            <w:pPr>
              <w:spacing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Padrão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37">
            <w:pPr>
              <w:spacing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Vencimentos</w:t>
            </w:r>
            <w:r w:rsidDel="00000000" w:rsidR="00000000" w:rsidRPr="00000000">
              <w:rPr>
                <w:rtl w:val="0"/>
              </w:rPr>
            </w:r>
          </w:p>
          <w:p w:rsidR="00000000" w:rsidDel="00000000" w:rsidP="00000000" w:rsidRDefault="00000000" w:rsidRPr="00000000" w14:paraId="00000338">
            <w:pPr>
              <w:spacing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   (CC)</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39">
            <w:pPr>
              <w:spacing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FG</w:t>
            </w:r>
            <w:r w:rsidDel="00000000" w:rsidR="00000000" w:rsidRPr="00000000">
              <w:rPr>
                <w:rtl w:val="0"/>
              </w:rPr>
            </w:r>
          </w:p>
          <w:p w:rsidR="00000000" w:rsidDel="00000000" w:rsidP="00000000" w:rsidRDefault="00000000" w:rsidRPr="00000000" w14:paraId="0000033A">
            <w:pPr>
              <w:spacing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Padrão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3B">
            <w:pPr>
              <w:spacing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Vencimentos (FG)</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3C">
            <w:pPr>
              <w:spacing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Vagas</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3D">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Secretários Municipais</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3E">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Subsídio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3F">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Lei própria</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0">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1">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42">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12</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3">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Procurador-Geral</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4">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Subsídio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5">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Lei própria</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6">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7">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48">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01</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9">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Assistente Superior</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A">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CC7</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B">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R$ 15.956,29</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C">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FG7</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D">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R$ 7.978,15</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4E">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01</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4F">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Sub-Procurador</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0">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CC5</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1">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R$ 10.464,71</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2">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FG5</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3">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R$ 5.232,36</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54">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01</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5">
            <w:pPr>
              <w:spacing w:line="240" w:lineRule="auto"/>
              <w:jc w:val="center"/>
              <w:rPr>
                <w:color w:val="000000"/>
              </w:rPr>
            </w:pPr>
            <w:r w:rsidDel="00000000" w:rsidR="00000000" w:rsidRPr="00000000">
              <w:rPr>
                <w:rFonts w:ascii="Arial" w:cs="Arial" w:eastAsia="Arial" w:hAnsi="Arial"/>
                <w:color w:val="000000"/>
                <w:sz w:val="20"/>
                <w:szCs w:val="20"/>
                <w:rtl w:val="0"/>
              </w:rPr>
              <w:t xml:space="preserve">Procurador Assistente</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6">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CC5</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7">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R$ 10.464,71</w:t>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8">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FG5</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9">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R$ 5.232,36</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5A">
            <w:pPr>
              <w:spacing w:line="240" w:lineRule="auto"/>
              <w:jc w:val="center"/>
              <w:rPr>
                <w:rFonts w:ascii="Arial" w:cs="Arial" w:eastAsia="Arial" w:hAnsi="Arial"/>
                <w:b w:val="1"/>
                <w:color w:val="ff0000"/>
                <w:sz w:val="20"/>
                <w:szCs w:val="20"/>
              </w:rPr>
            </w:pPr>
            <w:r w:rsidDel="00000000" w:rsidR="00000000" w:rsidRPr="00000000">
              <w:rPr>
                <w:rFonts w:ascii="Arial" w:cs="Arial" w:eastAsia="Arial" w:hAnsi="Arial"/>
                <w:b w:val="1"/>
                <w:color w:val="000000"/>
                <w:sz w:val="20"/>
                <w:szCs w:val="20"/>
                <w:rtl w:val="0"/>
              </w:rPr>
              <w:t xml:space="preserve">01</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B">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Coordenador de Governo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C">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CC6</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D">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R$ 12.822,74</w:t>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E">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FG6</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5F">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R$ 6.411,37</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60">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05</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1">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Diretor de Governo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2">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CC5</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3">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R$ 10.464,71</w:t>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4">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FG5</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5">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R$ 5.232,36</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66">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08</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7">
            <w:pPr>
              <w:spacing w:line="240" w:lineRule="auto"/>
              <w:jc w:val="center"/>
              <w:rPr>
                <w:color w:val="000000"/>
              </w:rPr>
            </w:pPr>
            <w:r w:rsidDel="00000000" w:rsidR="00000000" w:rsidRPr="00000000">
              <w:rPr>
                <w:rFonts w:ascii="Arial" w:cs="Arial" w:eastAsia="Arial" w:hAnsi="Arial"/>
                <w:color w:val="000000"/>
                <w:sz w:val="20"/>
                <w:szCs w:val="20"/>
                <w:rtl w:val="0"/>
              </w:rPr>
              <w:t xml:space="preserve">Ouvidor-Geral</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8">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CC4</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9">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R$ 7.349,69</w:t>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A">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FG4</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B">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R$ 3.674,85</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6C">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01</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D">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Contador-Geral</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E">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CC4</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6F">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R$ 7.349,69</w:t>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0">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FG4</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1">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R$ 3.674,85</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72">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01</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3">
            <w:pPr>
              <w:spacing w:line="240" w:lineRule="auto"/>
              <w:jc w:val="center"/>
              <w:rPr>
                <w:color w:val="000000"/>
              </w:rPr>
            </w:pPr>
            <w:r w:rsidDel="00000000" w:rsidR="00000000" w:rsidRPr="00000000">
              <w:rPr>
                <w:rFonts w:ascii="Arial" w:cs="Arial" w:eastAsia="Arial" w:hAnsi="Arial"/>
                <w:color w:val="000000"/>
                <w:sz w:val="20"/>
                <w:szCs w:val="20"/>
                <w:rtl w:val="0"/>
              </w:rPr>
              <w:t xml:space="preserve">Contador-Adjunto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4">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CC3</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5">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R$ 5.123,70</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6">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FG3</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7">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R$ 2.561,85</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78">
            <w:pPr>
              <w:spacing w:line="240" w:lineRule="auto"/>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01</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9">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Diretor de Secretaria</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A">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CC5</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B">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R$ 10.464,71</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C">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FG5</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D">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R$ 5.232,36</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7E">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12</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7F">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Coordenador de Departamento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0">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CC4</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1">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R$ 7.349,69</w:t>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2">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FG4</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3">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R$ 3.674,85</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84">
            <w:pPr>
              <w:spacing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38</w:t>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Assessor de Gestão Municipal II</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6">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CC3</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7">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R$ 5.123,70</w:t>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8">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FG3</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9">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R$ 2.561,85</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8A">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34</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Assessor de Gestão Municipal I</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C">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CC2</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D">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R$ 3.215,79</w:t>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E">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FG2</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8F">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R$ 1.607,90</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90">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26</w:t>
            </w:r>
            <w:r w:rsidDel="00000000" w:rsidR="00000000" w:rsidRPr="00000000">
              <w:rPr>
                <w:rtl w:val="0"/>
              </w:rPr>
            </w:r>
          </w:p>
        </w:tc>
      </w:tr>
      <w:tr>
        <w:trPr>
          <w:cantSplit w:val="0"/>
          <w:trHeight w:val="40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Dirigente de Núcleo</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2">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CC1</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3">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R$ 2.261,90</w:t>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4">
            <w:pPr>
              <w:spacing w:line="240" w:lineRule="auto"/>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FG1</w:t>
            </w: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5">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R$ 1.130,95</w:t>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96">
            <w:pPr>
              <w:spacing w:line="240" w:lineRule="auto"/>
              <w:jc w:val="center"/>
              <w:rPr/>
            </w:pPr>
            <w:r w:rsidDel="00000000" w:rsidR="00000000" w:rsidRPr="00000000">
              <w:rPr>
                <w:rFonts w:ascii="Arial" w:cs="Arial" w:eastAsia="Arial" w:hAnsi="Arial"/>
                <w:b w:val="1"/>
                <w:color w:val="000000"/>
                <w:sz w:val="20"/>
                <w:szCs w:val="20"/>
                <w:rtl w:val="0"/>
              </w:rPr>
              <w:t xml:space="preserve">03</w:t>
            </w:r>
            <w:r w:rsidDel="00000000" w:rsidR="00000000" w:rsidRPr="00000000">
              <w:rPr>
                <w:rtl w:val="0"/>
              </w:rPr>
            </w:r>
          </w:p>
        </w:tc>
      </w:tr>
      <w:tr>
        <w:trPr>
          <w:cantSplit w:val="0"/>
          <w:trHeight w:val="23" w:hRule="atLeast"/>
          <w:tblHeader w:val="0"/>
        </w:trPr>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7">
            <w:pPr>
              <w:spacing w:line="240" w:lineRule="auto"/>
              <w:ind w:firstLine="709"/>
              <w:jc w:val="center"/>
              <w:rPr>
                <w:rFonts w:ascii="Arial" w:cs="Arial" w:eastAsia="Arial" w:hAnsi="Arial"/>
                <w:b w:val="1"/>
                <w:color w:val="000000"/>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8">
            <w:pPr>
              <w:spacing w:line="240" w:lineRule="auto"/>
              <w:ind w:firstLine="709"/>
              <w:jc w:val="center"/>
              <w:rPr>
                <w:rFonts w:ascii="Arial" w:cs="Arial" w:eastAsia="Arial" w:hAnsi="Arial"/>
                <w:b w:val="1"/>
                <w:color w:val="000000"/>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9">
            <w:pPr>
              <w:spacing w:line="240" w:lineRule="auto"/>
              <w:ind w:firstLine="709"/>
              <w:jc w:val="center"/>
              <w:rPr>
                <w:rFonts w:ascii="Arial" w:cs="Arial" w:eastAsia="Arial" w:hAnsi="Arial"/>
                <w:b w:val="1"/>
                <w:color w:val="000000"/>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A">
            <w:pPr>
              <w:spacing w:line="240" w:lineRule="auto"/>
              <w:ind w:firstLine="709"/>
              <w:jc w:val="center"/>
              <w:rPr>
                <w:rFonts w:ascii="Arial" w:cs="Arial" w:eastAsia="Arial" w:hAnsi="Arial"/>
                <w:b w:val="1"/>
                <w:color w:val="000000"/>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ffffff" w:val="clear"/>
            <w:vAlign w:val="center"/>
          </w:tcPr>
          <w:p w:rsidR="00000000" w:rsidDel="00000000" w:rsidP="00000000" w:rsidRDefault="00000000" w:rsidRPr="00000000" w14:paraId="0000039B">
            <w:pPr>
              <w:spacing w:line="240" w:lineRule="auto"/>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Total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vAlign w:val="center"/>
          </w:tcPr>
          <w:p w:rsidR="00000000" w:rsidDel="00000000" w:rsidP="00000000" w:rsidRDefault="00000000" w:rsidRPr="00000000" w14:paraId="0000039C">
            <w:pPr>
              <w:spacing w:line="240" w:lineRule="auto"/>
              <w:jc w:val="center"/>
              <w:rPr>
                <w:rFonts w:ascii="Arial" w:cs="Arial" w:eastAsia="Arial" w:hAnsi="Arial"/>
              </w:rPr>
            </w:pPr>
            <w:r w:rsidDel="00000000" w:rsidR="00000000" w:rsidRPr="00000000">
              <w:rPr>
                <w:rFonts w:ascii="Arial" w:cs="Arial" w:eastAsia="Arial" w:hAnsi="Arial"/>
                <w:rtl w:val="0"/>
              </w:rPr>
              <w:t xml:space="preserve">145</w:t>
            </w:r>
          </w:p>
        </w:tc>
      </w:tr>
    </w:tbl>
    <w:p w:rsidR="00000000" w:rsidDel="00000000" w:rsidP="00000000" w:rsidRDefault="00000000" w:rsidRPr="00000000" w14:paraId="0000039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9E">
      <w:pPr>
        <w:spacing w:line="240" w:lineRule="auto"/>
        <w:ind w:firstLine="1134"/>
        <w:jc w:val="both"/>
        <w:rPr/>
      </w:pPr>
      <w:r w:rsidDel="00000000" w:rsidR="00000000" w:rsidRPr="00000000">
        <w:rPr>
          <w:rFonts w:ascii="Arial" w:cs="Arial" w:eastAsia="Arial" w:hAnsi="Arial"/>
          <w:color w:val="000000"/>
          <w:rtl w:val="0"/>
        </w:rPr>
        <w:t xml:space="preserve">§ 1º Será assegurado aos servidores de carreira a designação para funções gratificadas, podendo optar pela remuneração do cargo efetivo, acrescida da verba de representação equivalente a 50% (cinquenta por cento) do valor pago ao cargo em comissão respectivo, ou pela remuneração do respectivo cargo em comissão.</w:t>
      </w:r>
      <w:r w:rsidDel="00000000" w:rsidR="00000000" w:rsidRPr="00000000">
        <w:rPr>
          <w:rtl w:val="0"/>
        </w:rPr>
      </w:r>
    </w:p>
    <w:p w:rsidR="00000000" w:rsidDel="00000000" w:rsidP="00000000" w:rsidRDefault="00000000" w:rsidRPr="00000000" w14:paraId="0000039F">
      <w:pP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0">
      <w:pPr>
        <w:spacing w:line="240" w:lineRule="auto"/>
        <w:ind w:firstLine="1134"/>
        <w:jc w:val="both"/>
        <w:rPr/>
      </w:pPr>
      <w:r w:rsidDel="00000000" w:rsidR="00000000" w:rsidRPr="00000000">
        <w:rPr>
          <w:rFonts w:ascii="Arial" w:cs="Arial" w:eastAsia="Arial" w:hAnsi="Arial"/>
          <w:color w:val="000000"/>
          <w:rtl w:val="0"/>
        </w:rPr>
        <w:t xml:space="preserve">§ 2º Os cargos em comissão e as funções gratificadas serão designados  através de portaria.</w:t>
      </w:r>
      <w:r w:rsidDel="00000000" w:rsidR="00000000" w:rsidRPr="00000000">
        <w:rPr>
          <w:rtl w:val="0"/>
        </w:rPr>
      </w:r>
    </w:p>
    <w:p w:rsidR="00000000" w:rsidDel="00000000" w:rsidP="00000000" w:rsidRDefault="00000000" w:rsidRPr="00000000" w14:paraId="000003A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2">
      <w:pPr>
        <w:spacing w:line="240" w:lineRule="auto"/>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SEÇÃO XXII</w:t>
      </w:r>
      <w:r w:rsidDel="00000000" w:rsidR="00000000" w:rsidRPr="00000000">
        <w:rPr>
          <w:rtl w:val="0"/>
        </w:rPr>
      </w:r>
    </w:p>
    <w:p w:rsidR="00000000" w:rsidDel="00000000" w:rsidP="00000000" w:rsidRDefault="00000000" w:rsidRPr="00000000" w14:paraId="000003A3">
      <w:pPr>
        <w:spacing w:line="240" w:lineRule="auto"/>
        <w:jc w:val="center"/>
        <w:rPr/>
      </w:pPr>
      <w:r w:rsidDel="00000000" w:rsidR="00000000" w:rsidRPr="00000000">
        <w:rPr>
          <w:rFonts w:ascii="Arial" w:cs="Arial" w:eastAsia="Arial" w:hAnsi="Arial"/>
          <w:b w:val="1"/>
          <w:color w:val="000000"/>
          <w:rtl w:val="0"/>
        </w:rPr>
        <w:t xml:space="preserve">Dos Cargos em Comissão e Funções Gratificadas e suas Atribuições</w:t>
      </w:r>
      <w:r w:rsidDel="00000000" w:rsidR="00000000" w:rsidRPr="00000000">
        <w:rPr>
          <w:rtl w:val="0"/>
        </w:rPr>
      </w:r>
    </w:p>
    <w:p w:rsidR="00000000" w:rsidDel="00000000" w:rsidP="00000000" w:rsidRDefault="00000000" w:rsidRPr="00000000" w14:paraId="000003A4">
      <w:pPr>
        <w:spacing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A5">
      <w:pPr>
        <w:spacing w:line="240" w:lineRule="auto"/>
        <w:jc w:val="center"/>
        <w:rPr>
          <w:b w:val="1"/>
          <w:color w:val="000000"/>
        </w:rPr>
      </w:pPr>
      <w:r w:rsidDel="00000000" w:rsidR="00000000" w:rsidRPr="00000000">
        <w:rPr>
          <w:rFonts w:ascii="Arial" w:cs="Arial" w:eastAsia="Arial" w:hAnsi="Arial"/>
          <w:b w:val="1"/>
          <w:color w:val="000000"/>
          <w:rtl w:val="0"/>
        </w:rPr>
        <w:t xml:space="preserve">SUBSEÇÃO I</w:t>
      </w:r>
      <w:r w:rsidDel="00000000" w:rsidR="00000000" w:rsidRPr="00000000">
        <w:rPr>
          <w:rtl w:val="0"/>
        </w:rPr>
      </w:r>
    </w:p>
    <w:p w:rsidR="00000000" w:rsidDel="00000000" w:rsidP="00000000" w:rsidRDefault="00000000" w:rsidRPr="00000000" w14:paraId="000003A6">
      <w:pPr>
        <w:spacing w:line="240" w:lineRule="auto"/>
        <w:jc w:val="center"/>
        <w:rPr/>
      </w:pPr>
      <w:r w:rsidDel="00000000" w:rsidR="00000000" w:rsidRPr="00000000">
        <w:rPr>
          <w:rFonts w:ascii="Arial" w:cs="Arial" w:eastAsia="Arial" w:hAnsi="Arial"/>
          <w:b w:val="1"/>
          <w:color w:val="000000"/>
          <w:rtl w:val="0"/>
        </w:rPr>
        <w:t xml:space="preserve">Do Assistente Superior</w:t>
      </w:r>
      <w:r w:rsidDel="00000000" w:rsidR="00000000" w:rsidRPr="00000000">
        <w:rPr>
          <w:rtl w:val="0"/>
        </w:rPr>
      </w:r>
    </w:p>
    <w:p w:rsidR="00000000" w:rsidDel="00000000" w:rsidP="00000000" w:rsidRDefault="00000000" w:rsidRPr="00000000" w14:paraId="000003A7">
      <w:pPr>
        <w:spacing w:line="240" w:lineRule="auto"/>
        <w:ind w:firstLine="1134"/>
        <w:jc w:val="center"/>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3A8">
      <w:pPr>
        <w:spacing w:line="240" w:lineRule="auto"/>
        <w:ind w:firstLine="1134"/>
        <w:jc w:val="both"/>
        <w:rPr/>
      </w:pPr>
      <w:r w:rsidDel="00000000" w:rsidR="00000000" w:rsidRPr="00000000">
        <w:rPr>
          <w:rFonts w:ascii="Arial" w:cs="Arial" w:eastAsia="Arial" w:hAnsi="Arial"/>
          <w:color w:val="000000"/>
          <w:rtl w:val="0"/>
        </w:rPr>
        <w:t xml:space="preserve">Art. 76 São atribuições básicas e requisitos mínimos para o provimento do Cargo em Comissão de Assistente Superior:</w:t>
      </w:r>
      <w:r w:rsidDel="00000000" w:rsidR="00000000" w:rsidRPr="00000000">
        <w:rPr>
          <w:rtl w:val="0"/>
        </w:rPr>
      </w:r>
    </w:p>
    <w:p w:rsidR="00000000" w:rsidDel="00000000" w:rsidP="00000000" w:rsidRDefault="00000000" w:rsidRPr="00000000" w14:paraId="000003A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A">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3A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desempenhar assessoria técnica superior nas diversas áreas de atividades ao Gabinete do Prefeito;</w:t>
      </w:r>
    </w:p>
    <w:p w:rsidR="00000000" w:rsidDel="00000000" w:rsidP="00000000" w:rsidRDefault="00000000" w:rsidRPr="00000000" w14:paraId="000003A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elaborar estudos e normas de procedimentos; </w:t>
      </w:r>
    </w:p>
    <w:p w:rsidR="00000000" w:rsidDel="00000000" w:rsidP="00000000" w:rsidRDefault="00000000" w:rsidRPr="00000000" w14:paraId="000003A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0">
      <w:pPr>
        <w:spacing w:line="240" w:lineRule="auto"/>
        <w:ind w:firstLine="1134"/>
        <w:jc w:val="both"/>
        <w:rPr/>
      </w:pPr>
      <w:r w:rsidDel="00000000" w:rsidR="00000000" w:rsidRPr="00000000">
        <w:rPr>
          <w:rFonts w:ascii="Arial" w:cs="Arial" w:eastAsia="Arial" w:hAnsi="Arial"/>
          <w:color w:val="000000"/>
          <w:rtl w:val="0"/>
        </w:rPr>
        <w:t xml:space="preserve">c) supervisionar equipes e prestar assessoramento; </w:t>
      </w:r>
      <w:r w:rsidDel="00000000" w:rsidR="00000000" w:rsidRPr="00000000">
        <w:rPr>
          <w:rtl w:val="0"/>
        </w:rPr>
      </w:r>
    </w:p>
    <w:p w:rsidR="00000000" w:rsidDel="00000000" w:rsidP="00000000" w:rsidRDefault="00000000" w:rsidRPr="00000000" w14:paraId="000003B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emitir pareceres em assuntos relacionados com seu campo de atividades; </w:t>
      </w:r>
    </w:p>
    <w:p w:rsidR="00000000" w:rsidDel="00000000" w:rsidP="00000000" w:rsidRDefault="00000000" w:rsidRPr="00000000" w14:paraId="000003B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4">
      <w:pPr>
        <w:spacing w:line="240" w:lineRule="auto"/>
        <w:ind w:firstLine="1134"/>
        <w:jc w:val="both"/>
        <w:rPr/>
      </w:pPr>
      <w:r w:rsidDel="00000000" w:rsidR="00000000" w:rsidRPr="00000000">
        <w:rPr>
          <w:rFonts w:ascii="Arial" w:cs="Arial" w:eastAsia="Arial" w:hAnsi="Arial"/>
          <w:color w:val="000000"/>
          <w:rtl w:val="0"/>
        </w:rPr>
        <w:t xml:space="preserve">e) coordenar, acompanhar e controlar a execução das atividades da área, distribuindo os trabalhos, orientando quanto à forma de realizá-los, analisando os resultados e inserindo alterações, a fim de atender padrões de qualidade na administração pública; </w:t>
      </w:r>
      <w:r w:rsidDel="00000000" w:rsidR="00000000" w:rsidRPr="00000000">
        <w:rPr>
          <w:rtl w:val="0"/>
        </w:rPr>
      </w:r>
    </w:p>
    <w:p w:rsidR="00000000" w:rsidDel="00000000" w:rsidP="00000000" w:rsidRDefault="00000000" w:rsidRPr="00000000" w14:paraId="000003B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6">
      <w:pPr>
        <w:spacing w:line="240" w:lineRule="auto"/>
        <w:ind w:firstLine="1134"/>
        <w:jc w:val="both"/>
        <w:rPr/>
      </w:pPr>
      <w:r w:rsidDel="00000000" w:rsidR="00000000" w:rsidRPr="00000000">
        <w:rPr>
          <w:rFonts w:ascii="Arial" w:cs="Arial" w:eastAsia="Arial" w:hAnsi="Arial"/>
          <w:color w:val="000000"/>
          <w:rtl w:val="0"/>
        </w:rPr>
        <w:t xml:space="preserve">f) elaborar e implantar normas, procedendo ao levantamento, verificando a viabilidade de implantação através da repercussão na administração pública, criando instrumentos de controle e prestando orientação, a fim de padronizar procedimentos; </w:t>
      </w:r>
      <w:r w:rsidDel="00000000" w:rsidR="00000000" w:rsidRPr="00000000">
        <w:rPr>
          <w:rtl w:val="0"/>
        </w:rPr>
      </w:r>
    </w:p>
    <w:p w:rsidR="00000000" w:rsidDel="00000000" w:rsidP="00000000" w:rsidRDefault="00000000" w:rsidRPr="00000000" w14:paraId="000003B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8">
      <w:pPr>
        <w:spacing w:line="240" w:lineRule="auto"/>
        <w:ind w:firstLine="1134"/>
        <w:jc w:val="both"/>
        <w:rPr/>
      </w:pPr>
      <w:r w:rsidDel="00000000" w:rsidR="00000000" w:rsidRPr="00000000">
        <w:rPr>
          <w:rFonts w:ascii="Arial" w:cs="Arial" w:eastAsia="Arial" w:hAnsi="Arial"/>
          <w:color w:val="000000"/>
          <w:rtl w:val="0"/>
        </w:rPr>
        <w:t xml:space="preserve">g) elaborar estudos sobre atividades da administração, verificando fluxo de rotinas, praticidade e eficácia, alterando e acompanhando novos procedimentos, a fim de aumentar a qualidade dos serviços prestados;</w:t>
      </w:r>
      <w:r w:rsidDel="00000000" w:rsidR="00000000" w:rsidRPr="00000000">
        <w:rPr>
          <w:rtl w:val="0"/>
        </w:rPr>
      </w:r>
    </w:p>
    <w:p w:rsidR="00000000" w:rsidDel="00000000" w:rsidP="00000000" w:rsidRDefault="00000000" w:rsidRPr="00000000" w14:paraId="000003B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A">
      <w:pPr>
        <w:spacing w:line="240" w:lineRule="auto"/>
        <w:ind w:firstLine="1134"/>
        <w:jc w:val="both"/>
        <w:rPr/>
      </w:pPr>
      <w:r w:rsidDel="00000000" w:rsidR="00000000" w:rsidRPr="00000000">
        <w:rPr>
          <w:rFonts w:ascii="Arial" w:cs="Arial" w:eastAsia="Arial" w:hAnsi="Arial"/>
          <w:color w:val="000000"/>
          <w:rtl w:val="0"/>
        </w:rPr>
        <w:t xml:space="preserve">h) prestar assessoramento técnico, organizando e coordenando trabalhos, instruindo os setores, acompanhando resultados e cumprimento de objetivos, a fim de otimizar procedimentos;</w:t>
      </w:r>
      <w:r w:rsidDel="00000000" w:rsidR="00000000" w:rsidRPr="00000000">
        <w:rPr>
          <w:rtl w:val="0"/>
        </w:rPr>
      </w:r>
    </w:p>
    <w:p w:rsidR="00000000" w:rsidDel="00000000" w:rsidP="00000000" w:rsidRDefault="00000000" w:rsidRPr="00000000" w14:paraId="000003B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C">
      <w:pPr>
        <w:spacing w:line="240" w:lineRule="auto"/>
        <w:ind w:firstLine="1134"/>
        <w:jc w:val="both"/>
        <w:rPr/>
      </w:pPr>
      <w:r w:rsidDel="00000000" w:rsidR="00000000" w:rsidRPr="00000000">
        <w:rPr>
          <w:rFonts w:ascii="Arial" w:cs="Arial" w:eastAsia="Arial" w:hAnsi="Arial"/>
          <w:color w:val="000000"/>
          <w:rtl w:val="0"/>
        </w:rPr>
        <w:t xml:space="preserve">i) emitir pareceres em assuntos relacionados com seu campo de atividade, analisando problemas, verificando variáveis e implicações, consultando normas, bibliografia pertinente, a fim de possibilitar uma solução adequada à questão; </w:t>
      </w:r>
      <w:r w:rsidDel="00000000" w:rsidR="00000000" w:rsidRPr="00000000">
        <w:rPr>
          <w:rtl w:val="0"/>
        </w:rPr>
      </w:r>
    </w:p>
    <w:p w:rsidR="00000000" w:rsidDel="00000000" w:rsidP="00000000" w:rsidRDefault="00000000" w:rsidRPr="00000000" w14:paraId="000003B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BE">
      <w:pPr>
        <w:spacing w:line="240" w:lineRule="auto"/>
        <w:ind w:firstLine="1134"/>
        <w:jc w:val="both"/>
        <w:rPr/>
      </w:pPr>
      <w:r w:rsidDel="00000000" w:rsidR="00000000" w:rsidRPr="00000000">
        <w:rPr>
          <w:rFonts w:ascii="Arial" w:cs="Arial" w:eastAsia="Arial" w:hAnsi="Arial"/>
          <w:color w:val="000000"/>
          <w:rtl w:val="0"/>
        </w:rPr>
        <w:t xml:space="preserve">j) efetuar o controle e planejamento dos programas e sistemas, controle de dados, informações, relatórios, análises de interesse da unidade e atividades específicas;</w:t>
      </w:r>
      <w:r w:rsidDel="00000000" w:rsidR="00000000" w:rsidRPr="00000000">
        <w:rPr>
          <w:rtl w:val="0"/>
        </w:rPr>
      </w:r>
    </w:p>
    <w:p w:rsidR="00000000" w:rsidDel="00000000" w:rsidP="00000000" w:rsidRDefault="00000000" w:rsidRPr="00000000" w14:paraId="000003B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0">
      <w:pPr>
        <w:spacing w:line="240" w:lineRule="auto"/>
        <w:ind w:firstLine="1134"/>
        <w:jc w:val="both"/>
        <w:rPr/>
      </w:pPr>
      <w:r w:rsidDel="00000000" w:rsidR="00000000" w:rsidRPr="00000000">
        <w:rPr>
          <w:rFonts w:ascii="Arial" w:cs="Arial" w:eastAsia="Arial" w:hAnsi="Arial"/>
          <w:color w:val="000000"/>
          <w:rtl w:val="0"/>
        </w:rPr>
        <w:t xml:space="preserve">k) executar outras tarefas compatíveis com as previstas, atribuídas por decreto. </w:t>
      </w:r>
      <w:r w:rsidDel="00000000" w:rsidR="00000000" w:rsidRPr="00000000">
        <w:rPr>
          <w:rtl w:val="0"/>
        </w:rPr>
      </w:r>
    </w:p>
    <w:p w:rsidR="00000000" w:rsidDel="00000000" w:rsidP="00000000" w:rsidRDefault="00000000" w:rsidRPr="00000000" w14:paraId="000003C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2">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3C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w:t>
      </w:r>
      <w:r w:rsidDel="00000000" w:rsidR="00000000" w:rsidRPr="00000000">
        <w:rPr>
          <w:rFonts w:ascii="Arial" w:cs="Arial" w:eastAsia="Arial" w:hAnsi="Arial"/>
          <w:color w:val="000000"/>
          <w:rtl w:val="0"/>
        </w:rPr>
        <w:t xml:space="preserve">formação</w:t>
      </w:r>
      <w:r w:rsidDel="00000000" w:rsidR="00000000" w:rsidRPr="00000000">
        <w:rPr>
          <w:rFonts w:ascii="Arial" w:cs="Arial" w:eastAsia="Arial" w:hAnsi="Arial"/>
          <w:color w:val="000000"/>
          <w:rtl w:val="0"/>
        </w:rPr>
        <w:t xml:space="preserve"> superior e experiência comprovada em Administração Pública.</w:t>
      </w:r>
    </w:p>
    <w:p w:rsidR="00000000" w:rsidDel="00000000" w:rsidP="00000000" w:rsidRDefault="00000000" w:rsidRPr="00000000" w14:paraId="000003C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6">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II</w:t>
      </w:r>
    </w:p>
    <w:p w:rsidR="00000000" w:rsidDel="00000000" w:rsidP="00000000" w:rsidRDefault="00000000" w:rsidRPr="00000000" w14:paraId="000003C7">
      <w:pPr>
        <w:spacing w:line="240" w:lineRule="auto"/>
        <w:ind w:firstLine="1134"/>
        <w:jc w:val="center"/>
        <w:rPr/>
      </w:pPr>
      <w:r w:rsidDel="00000000" w:rsidR="00000000" w:rsidRPr="00000000">
        <w:rPr>
          <w:rFonts w:ascii="Arial" w:cs="Arial" w:eastAsia="Arial" w:hAnsi="Arial"/>
          <w:b w:val="1"/>
          <w:color w:val="000000"/>
          <w:rtl w:val="0"/>
        </w:rPr>
        <w:t xml:space="preserve">Do Sub-Procurador </w:t>
      </w:r>
      <w:r w:rsidDel="00000000" w:rsidR="00000000" w:rsidRPr="00000000">
        <w:rPr>
          <w:rtl w:val="0"/>
        </w:rPr>
      </w:r>
    </w:p>
    <w:p w:rsidR="00000000" w:rsidDel="00000000" w:rsidP="00000000" w:rsidRDefault="00000000" w:rsidRPr="00000000" w14:paraId="000003C8">
      <w:pPr>
        <w:spacing w:line="240" w:lineRule="auto"/>
        <w:ind w:firstLine="1134"/>
        <w:jc w:val="both"/>
        <w:rPr>
          <w:rFonts w:ascii="Arial" w:cs="Arial" w:eastAsia="Arial" w:hAnsi="Arial"/>
        </w:rPr>
      </w:pPr>
      <w:r w:rsidDel="00000000" w:rsidR="00000000" w:rsidRPr="00000000">
        <w:rPr>
          <w:rtl w:val="0"/>
        </w:rPr>
      </w:r>
    </w:p>
    <w:p w:rsidR="00000000" w:rsidDel="00000000" w:rsidP="00000000" w:rsidRDefault="00000000" w:rsidRPr="00000000" w14:paraId="000003C9">
      <w:pPr>
        <w:spacing w:line="240" w:lineRule="auto"/>
        <w:ind w:firstLine="1134"/>
        <w:jc w:val="both"/>
        <w:rPr/>
      </w:pPr>
      <w:r w:rsidDel="00000000" w:rsidR="00000000" w:rsidRPr="00000000">
        <w:rPr>
          <w:rFonts w:ascii="Arial" w:cs="Arial" w:eastAsia="Arial" w:hAnsi="Arial"/>
          <w:color w:val="000000"/>
          <w:rtl w:val="0"/>
        </w:rPr>
        <w:t xml:space="preserve">Art. 77 São atribuições básicas e requisitos mínimos para o provimento do Cargo em Comissão de Sub-Procurador:</w:t>
      </w:r>
      <w:r w:rsidDel="00000000" w:rsidR="00000000" w:rsidRPr="00000000">
        <w:rPr>
          <w:rtl w:val="0"/>
        </w:rPr>
      </w:r>
    </w:p>
    <w:p w:rsidR="00000000" w:rsidDel="00000000" w:rsidP="00000000" w:rsidRDefault="00000000" w:rsidRPr="00000000" w14:paraId="000003C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B">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3C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D">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a) exercer, conjuntamente com o Procurador-Geral, a direção-geral das atividades da Procuradoria;</w:t>
      </w:r>
      <w:r w:rsidDel="00000000" w:rsidR="00000000" w:rsidRPr="00000000">
        <w:rPr>
          <w:rtl w:val="0"/>
        </w:rPr>
      </w:r>
    </w:p>
    <w:p w:rsidR="00000000" w:rsidDel="00000000" w:rsidP="00000000" w:rsidRDefault="00000000" w:rsidRPr="00000000" w14:paraId="000003C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CF">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b) substituir e/ou representar o Procurador-Geral do Município nas suas ausências e impedimentos legais;</w:t>
      </w:r>
      <w:r w:rsidDel="00000000" w:rsidR="00000000" w:rsidRPr="00000000">
        <w:rPr>
          <w:rtl w:val="0"/>
        </w:rPr>
      </w:r>
    </w:p>
    <w:p w:rsidR="00000000" w:rsidDel="00000000" w:rsidP="00000000" w:rsidRDefault="00000000" w:rsidRPr="00000000" w14:paraId="000003D0">
      <w:pPr>
        <w:spacing w:line="240" w:lineRule="auto"/>
        <w:ind w:firstLine="1134"/>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3D1">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c) analisar os expedientes relativos à Procuradoria e despachar diretamente com o Procurador-Geral do Município;</w:t>
      </w:r>
      <w:r w:rsidDel="00000000" w:rsidR="00000000" w:rsidRPr="00000000">
        <w:rPr>
          <w:rtl w:val="0"/>
        </w:rPr>
      </w:r>
    </w:p>
    <w:p w:rsidR="00000000" w:rsidDel="00000000" w:rsidP="00000000" w:rsidRDefault="00000000" w:rsidRPr="00000000" w14:paraId="000003D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D3">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d) auxiliar na gestão da Procuradoria;</w:t>
      </w:r>
      <w:r w:rsidDel="00000000" w:rsidR="00000000" w:rsidRPr="00000000">
        <w:rPr>
          <w:rtl w:val="0"/>
        </w:rPr>
      </w:r>
    </w:p>
    <w:p w:rsidR="00000000" w:rsidDel="00000000" w:rsidP="00000000" w:rsidRDefault="00000000" w:rsidRPr="00000000" w14:paraId="000003D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D5">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e) auxiliar o Procurador-Geral no controle dos resultados das ações da Procuradoria em relação ao planejamento e a recursos utilizados;</w:t>
      </w:r>
      <w:r w:rsidDel="00000000" w:rsidR="00000000" w:rsidRPr="00000000">
        <w:rPr>
          <w:rtl w:val="0"/>
        </w:rPr>
      </w:r>
    </w:p>
    <w:p w:rsidR="00000000" w:rsidDel="00000000" w:rsidP="00000000" w:rsidRDefault="00000000" w:rsidRPr="00000000" w14:paraId="000003D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D7">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f) coordenar a elaboração da proposta orçamentária da Procuradoria; e</w:t>
      </w:r>
      <w:r w:rsidDel="00000000" w:rsidR="00000000" w:rsidRPr="00000000">
        <w:rPr>
          <w:rtl w:val="0"/>
        </w:rPr>
      </w:r>
    </w:p>
    <w:p w:rsidR="00000000" w:rsidDel="00000000" w:rsidP="00000000" w:rsidRDefault="00000000" w:rsidRPr="00000000" w14:paraId="000003D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D9">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g) desempenhar outras tarefas compatíveis com a posição e as determinadas de Procurador.</w:t>
      </w:r>
      <w:r w:rsidDel="00000000" w:rsidR="00000000" w:rsidRPr="00000000">
        <w:rPr>
          <w:rtl w:val="0"/>
        </w:rPr>
      </w:r>
    </w:p>
    <w:p w:rsidR="00000000" w:rsidDel="00000000" w:rsidP="00000000" w:rsidRDefault="00000000" w:rsidRPr="00000000" w14:paraId="000003D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DB">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3D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DD">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a) formação superior em Ciências Jurídicas e inscrição na OAB.</w:t>
      </w:r>
      <w:r w:rsidDel="00000000" w:rsidR="00000000" w:rsidRPr="00000000">
        <w:rPr>
          <w:rtl w:val="0"/>
        </w:rPr>
      </w:r>
    </w:p>
    <w:p w:rsidR="00000000" w:rsidDel="00000000" w:rsidP="00000000" w:rsidRDefault="00000000" w:rsidRPr="00000000" w14:paraId="000003DE">
      <w:pPr>
        <w:spacing w:line="240" w:lineRule="auto"/>
        <w:ind w:firstLine="1134"/>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D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E0">
      <w:pPr>
        <w:spacing w:line="240" w:lineRule="auto"/>
        <w:ind w:firstLine="1134"/>
        <w:jc w:val="center"/>
        <w:rPr>
          <w:b w:val="1"/>
          <w:color w:val="000000"/>
        </w:rPr>
      </w:pPr>
      <w:r w:rsidDel="00000000" w:rsidR="00000000" w:rsidRPr="00000000">
        <w:rPr>
          <w:rFonts w:ascii="Arial" w:cs="Arial" w:eastAsia="Arial" w:hAnsi="Arial"/>
          <w:b w:val="1"/>
          <w:color w:val="000000"/>
          <w:rtl w:val="0"/>
        </w:rPr>
        <w:t xml:space="preserve">SUBSEÇÃO III</w:t>
      </w:r>
      <w:r w:rsidDel="00000000" w:rsidR="00000000" w:rsidRPr="00000000">
        <w:rPr>
          <w:rtl w:val="0"/>
        </w:rPr>
      </w:r>
    </w:p>
    <w:p w:rsidR="00000000" w:rsidDel="00000000" w:rsidP="00000000" w:rsidRDefault="00000000" w:rsidRPr="00000000" w14:paraId="000003E1">
      <w:pPr>
        <w:spacing w:line="240" w:lineRule="auto"/>
        <w:ind w:firstLine="1134"/>
        <w:jc w:val="center"/>
        <w:rPr/>
      </w:pPr>
      <w:r w:rsidDel="00000000" w:rsidR="00000000" w:rsidRPr="00000000">
        <w:rPr>
          <w:rFonts w:ascii="Arial" w:cs="Arial" w:eastAsia="Arial" w:hAnsi="Arial"/>
          <w:b w:val="1"/>
          <w:color w:val="000000"/>
          <w:rtl w:val="0"/>
        </w:rPr>
        <w:t xml:space="preserve">Do Procurador Assistente</w:t>
      </w:r>
      <w:r w:rsidDel="00000000" w:rsidR="00000000" w:rsidRPr="00000000">
        <w:rPr>
          <w:rtl w:val="0"/>
        </w:rPr>
      </w:r>
    </w:p>
    <w:p w:rsidR="00000000" w:rsidDel="00000000" w:rsidP="00000000" w:rsidRDefault="00000000" w:rsidRPr="00000000" w14:paraId="000003E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E3">
      <w:pPr>
        <w:spacing w:line="240" w:lineRule="auto"/>
        <w:ind w:firstLine="1134"/>
        <w:jc w:val="both"/>
        <w:rPr/>
      </w:pPr>
      <w:r w:rsidDel="00000000" w:rsidR="00000000" w:rsidRPr="00000000">
        <w:rPr>
          <w:rFonts w:ascii="Arial" w:cs="Arial" w:eastAsia="Arial" w:hAnsi="Arial"/>
          <w:color w:val="000000"/>
          <w:rtl w:val="0"/>
        </w:rPr>
        <w:t xml:space="preserve">Art. 78 São atribuições básicas e requisitos mínimos para o provimento do Cargo em Comissão de Procurador Assistente:</w:t>
      </w:r>
      <w:r w:rsidDel="00000000" w:rsidR="00000000" w:rsidRPr="00000000">
        <w:rPr>
          <w:rtl w:val="0"/>
        </w:rPr>
      </w:r>
    </w:p>
    <w:p w:rsidR="00000000" w:rsidDel="00000000" w:rsidP="00000000" w:rsidRDefault="00000000" w:rsidRPr="00000000" w14:paraId="000003E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E5">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3E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E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exercer, conjuntamente com o Procurador-Geral e o Sub-Procurador, a direção-geral das atividades da Procuradoria;</w:t>
      </w:r>
    </w:p>
    <w:p w:rsidR="00000000" w:rsidDel="00000000" w:rsidP="00000000" w:rsidRDefault="00000000" w:rsidRPr="00000000" w14:paraId="000003E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E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substituir e/ou representar o Procurador-Geral do Município e o Sub-Procurador nas suas ausências e impedimentos legais;</w:t>
      </w:r>
    </w:p>
    <w:p w:rsidR="00000000" w:rsidDel="00000000" w:rsidP="00000000" w:rsidRDefault="00000000" w:rsidRPr="00000000" w14:paraId="000003E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E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 analisar os expedientes relativos à Procuradoria e despachar diretamente com o Procurador-Geral do Município e o Sub-Procurador;</w:t>
      </w:r>
    </w:p>
    <w:p w:rsidR="00000000" w:rsidDel="00000000" w:rsidP="00000000" w:rsidRDefault="00000000" w:rsidRPr="00000000" w14:paraId="000003E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E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auxiliar na gestão da Procuradoria;</w:t>
      </w:r>
    </w:p>
    <w:p w:rsidR="00000000" w:rsidDel="00000000" w:rsidP="00000000" w:rsidRDefault="00000000" w:rsidRPr="00000000" w14:paraId="000003E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E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 auxiliar o Procurador-Geral e o Sub-Procurador no controle dos resultados das ações da Procuradoria em relação ao planejamento e a recursos utilizados;</w:t>
      </w:r>
    </w:p>
    <w:p w:rsidR="00000000" w:rsidDel="00000000" w:rsidP="00000000" w:rsidRDefault="00000000" w:rsidRPr="00000000" w14:paraId="000003F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F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f) desempenhar outras tarefas compatíveis com a posição e as determinadas de Procurador.</w:t>
      </w:r>
    </w:p>
    <w:p w:rsidR="00000000" w:rsidDel="00000000" w:rsidP="00000000" w:rsidRDefault="00000000" w:rsidRPr="00000000" w14:paraId="000003F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F3">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3F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F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formação superior em Ciências Jurídicas e inscrição na OAB.</w:t>
      </w:r>
    </w:p>
    <w:p w:rsidR="00000000" w:rsidDel="00000000" w:rsidP="00000000" w:rsidRDefault="00000000" w:rsidRPr="00000000" w14:paraId="000003F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F7">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IV</w:t>
      </w:r>
    </w:p>
    <w:p w:rsidR="00000000" w:rsidDel="00000000" w:rsidP="00000000" w:rsidRDefault="00000000" w:rsidRPr="00000000" w14:paraId="000003F8">
      <w:pPr>
        <w:spacing w:line="240" w:lineRule="auto"/>
        <w:ind w:firstLine="1134"/>
        <w:jc w:val="center"/>
        <w:rPr/>
      </w:pPr>
      <w:r w:rsidDel="00000000" w:rsidR="00000000" w:rsidRPr="00000000">
        <w:rPr>
          <w:rFonts w:ascii="Arial" w:cs="Arial" w:eastAsia="Arial" w:hAnsi="Arial"/>
          <w:b w:val="1"/>
          <w:color w:val="000000"/>
          <w:rtl w:val="0"/>
        </w:rPr>
        <w:t xml:space="preserve">Do Coordenador de Governo</w:t>
      </w:r>
      <w:r w:rsidDel="00000000" w:rsidR="00000000" w:rsidRPr="00000000">
        <w:rPr>
          <w:rtl w:val="0"/>
        </w:rPr>
      </w:r>
    </w:p>
    <w:p w:rsidR="00000000" w:rsidDel="00000000" w:rsidP="00000000" w:rsidRDefault="00000000" w:rsidRPr="00000000" w14:paraId="000003F9">
      <w:pPr>
        <w:spacing w:line="240" w:lineRule="auto"/>
        <w:ind w:firstLine="1134"/>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FA">
      <w:pPr>
        <w:spacing w:line="240" w:lineRule="auto"/>
        <w:ind w:firstLine="1134"/>
        <w:jc w:val="both"/>
        <w:rPr/>
      </w:pPr>
      <w:r w:rsidDel="00000000" w:rsidR="00000000" w:rsidRPr="00000000">
        <w:rPr>
          <w:rFonts w:ascii="Arial" w:cs="Arial" w:eastAsia="Arial" w:hAnsi="Arial"/>
          <w:color w:val="000000"/>
          <w:rtl w:val="0"/>
        </w:rPr>
        <w:t xml:space="preserve">Art. 79 São atribuições básicas para o provimento do Cargo em Comissão de Coordenador de Governo:</w:t>
      </w:r>
      <w:r w:rsidDel="00000000" w:rsidR="00000000" w:rsidRPr="00000000">
        <w:rPr>
          <w:rtl w:val="0"/>
        </w:rPr>
      </w:r>
    </w:p>
    <w:p w:rsidR="00000000" w:rsidDel="00000000" w:rsidP="00000000" w:rsidRDefault="00000000" w:rsidRPr="00000000" w14:paraId="000003F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FC">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3F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FE">
      <w:pPr>
        <w:spacing w:line="240" w:lineRule="auto"/>
        <w:ind w:firstLine="1134"/>
        <w:jc w:val="both"/>
        <w:rPr/>
      </w:pPr>
      <w:r w:rsidDel="00000000" w:rsidR="00000000" w:rsidRPr="00000000">
        <w:rPr>
          <w:rFonts w:ascii="Arial" w:cs="Arial" w:eastAsia="Arial" w:hAnsi="Arial"/>
          <w:color w:val="000000"/>
          <w:rtl w:val="0"/>
        </w:rPr>
        <w:t xml:space="preserve">a) exercer a direção e chefia das Coordenadorias de Governo de acordo com diretrizes programáticas e estratégicas definidas pelo governo municipal na respectiva área de competência;</w:t>
      </w:r>
      <w:r w:rsidDel="00000000" w:rsidR="00000000" w:rsidRPr="00000000">
        <w:rPr>
          <w:rtl w:val="0"/>
        </w:rPr>
      </w:r>
    </w:p>
    <w:p w:rsidR="00000000" w:rsidDel="00000000" w:rsidP="00000000" w:rsidRDefault="00000000" w:rsidRPr="00000000" w14:paraId="000003F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programar, organizar, dirigir, orientar, controlar e coordenar as atividades da respectiva Coordenadoria;</w:t>
      </w:r>
    </w:p>
    <w:p w:rsidR="00000000" w:rsidDel="00000000" w:rsidP="00000000" w:rsidRDefault="00000000" w:rsidRPr="00000000" w14:paraId="0000040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 promover reuniões com os servidores para coordenação das atividades operacionais da respectiva Coordenadoria;</w:t>
      </w:r>
    </w:p>
    <w:p w:rsidR="00000000" w:rsidDel="00000000" w:rsidP="00000000" w:rsidRDefault="00000000" w:rsidRPr="00000000" w14:paraId="0000040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elaborar e implementar diretrizes na sua área de atuação, de forma integrada com as demais unidades de governo;</w:t>
      </w:r>
    </w:p>
    <w:p w:rsidR="00000000" w:rsidDel="00000000" w:rsidP="00000000" w:rsidRDefault="00000000" w:rsidRPr="00000000" w14:paraId="0000040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 coordenar as relações com entidades, organizações, comunidades e outros relacionadas à sua área;</w:t>
      </w:r>
    </w:p>
    <w:p w:rsidR="00000000" w:rsidDel="00000000" w:rsidP="00000000" w:rsidRDefault="00000000" w:rsidRPr="00000000" w14:paraId="0000040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f) submeter à consideração superior os assuntos que excedam à sua competência; e</w:t>
      </w:r>
    </w:p>
    <w:p w:rsidR="00000000" w:rsidDel="00000000" w:rsidP="00000000" w:rsidRDefault="00000000" w:rsidRPr="00000000" w14:paraId="0000040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g) executar outras atribuições correlatas conforme determinação superior.</w:t>
      </w:r>
    </w:p>
    <w:p w:rsidR="00000000" w:rsidDel="00000000" w:rsidP="00000000" w:rsidRDefault="00000000" w:rsidRPr="00000000" w14:paraId="0000040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C">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40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0E">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a) ensino médio; e</w:t>
      </w:r>
      <w:r w:rsidDel="00000000" w:rsidR="00000000" w:rsidRPr="00000000">
        <w:rPr>
          <w:rtl w:val="0"/>
        </w:rPr>
      </w:r>
    </w:p>
    <w:p w:rsidR="00000000" w:rsidDel="00000000" w:rsidP="00000000" w:rsidRDefault="00000000" w:rsidRPr="00000000" w14:paraId="0000040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preferencialmente, com conhecimento técnico e/ou experiência na área de atuação da Coordenadoria.</w:t>
      </w:r>
    </w:p>
    <w:p w:rsidR="00000000" w:rsidDel="00000000" w:rsidP="00000000" w:rsidRDefault="00000000" w:rsidRPr="00000000" w14:paraId="0000041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2">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V</w:t>
      </w:r>
    </w:p>
    <w:p w:rsidR="00000000" w:rsidDel="00000000" w:rsidP="00000000" w:rsidRDefault="00000000" w:rsidRPr="00000000" w14:paraId="00000413">
      <w:pPr>
        <w:spacing w:line="240" w:lineRule="auto"/>
        <w:ind w:firstLine="1134"/>
        <w:jc w:val="center"/>
        <w:rPr/>
      </w:pPr>
      <w:r w:rsidDel="00000000" w:rsidR="00000000" w:rsidRPr="00000000">
        <w:rPr>
          <w:rFonts w:ascii="Arial" w:cs="Arial" w:eastAsia="Arial" w:hAnsi="Arial"/>
          <w:b w:val="1"/>
          <w:color w:val="000000"/>
          <w:rtl w:val="0"/>
        </w:rPr>
        <w:t xml:space="preserve">Do Diretor de Governo</w:t>
      </w:r>
      <w:r w:rsidDel="00000000" w:rsidR="00000000" w:rsidRPr="00000000">
        <w:rPr>
          <w:rtl w:val="0"/>
        </w:rPr>
      </w:r>
    </w:p>
    <w:p w:rsidR="00000000" w:rsidDel="00000000" w:rsidP="00000000" w:rsidRDefault="00000000" w:rsidRPr="00000000" w14:paraId="00000414">
      <w:pPr>
        <w:spacing w:line="240" w:lineRule="auto"/>
        <w:ind w:firstLine="1134"/>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15">
      <w:pPr>
        <w:spacing w:line="240" w:lineRule="auto"/>
        <w:ind w:firstLine="1134"/>
        <w:jc w:val="both"/>
        <w:rPr/>
      </w:pPr>
      <w:r w:rsidDel="00000000" w:rsidR="00000000" w:rsidRPr="00000000">
        <w:rPr>
          <w:rFonts w:ascii="Arial" w:cs="Arial" w:eastAsia="Arial" w:hAnsi="Arial"/>
          <w:color w:val="000000"/>
          <w:rtl w:val="0"/>
        </w:rPr>
        <w:t xml:space="preserve">Art. 80 São atribuições básicas para o provimento do Cargo em Comissão de Diretor de Governo:</w:t>
      </w:r>
      <w:r w:rsidDel="00000000" w:rsidR="00000000" w:rsidRPr="00000000">
        <w:rPr>
          <w:rtl w:val="0"/>
        </w:rPr>
      </w:r>
    </w:p>
    <w:p w:rsidR="00000000" w:rsidDel="00000000" w:rsidP="00000000" w:rsidRDefault="00000000" w:rsidRPr="00000000" w14:paraId="0000041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7">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41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exercer a direção e chefia das Diretorias de Governo ou de Gabinete de acordo com diretrizes programáticas e estratégicas definidas pelo governo municipal na respectiva área de competência;</w:t>
      </w:r>
    </w:p>
    <w:p w:rsidR="00000000" w:rsidDel="00000000" w:rsidP="00000000" w:rsidRDefault="00000000" w:rsidRPr="00000000" w14:paraId="0000041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programar, organizar, dirigir, orientar, controlar e coordenar as atividades da respectiva Diretoria;</w:t>
      </w:r>
    </w:p>
    <w:p w:rsidR="00000000" w:rsidDel="00000000" w:rsidP="00000000" w:rsidRDefault="00000000" w:rsidRPr="00000000" w14:paraId="0000041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 promover reuniões com os servidores para coordenação das atividades operacionais da respectiva Diretoria;</w:t>
      </w:r>
    </w:p>
    <w:p w:rsidR="00000000" w:rsidDel="00000000" w:rsidP="00000000" w:rsidRDefault="00000000" w:rsidRPr="00000000" w14:paraId="0000041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1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elaborar e implementar diretrizes na sua área de atuação, de forma integrada com as demais unidades de governo;</w:t>
      </w:r>
    </w:p>
    <w:p w:rsidR="00000000" w:rsidDel="00000000" w:rsidP="00000000" w:rsidRDefault="00000000" w:rsidRPr="00000000" w14:paraId="0000042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2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 coordenar as relações com entidades, organizações, comunidades e outras relacionadas a sua área;</w:t>
      </w:r>
    </w:p>
    <w:p w:rsidR="00000000" w:rsidDel="00000000" w:rsidP="00000000" w:rsidRDefault="00000000" w:rsidRPr="00000000" w14:paraId="0000042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2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f) submeter à consideração superior os assuntos que excedam à sua competência; e</w:t>
      </w:r>
    </w:p>
    <w:p w:rsidR="00000000" w:rsidDel="00000000" w:rsidP="00000000" w:rsidRDefault="00000000" w:rsidRPr="00000000" w14:paraId="0000042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2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g) executar outras atribuições correlatas conforme determinação superior.</w:t>
      </w:r>
    </w:p>
    <w:p w:rsidR="00000000" w:rsidDel="00000000" w:rsidP="00000000" w:rsidRDefault="00000000" w:rsidRPr="00000000" w14:paraId="0000042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27">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42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29">
      <w:pPr>
        <w:spacing w:line="240" w:lineRule="auto"/>
        <w:ind w:firstLine="1134"/>
        <w:jc w:val="both"/>
        <w:rPr>
          <w:color w:val="000000"/>
        </w:rPr>
      </w:pPr>
      <w:r w:rsidDel="00000000" w:rsidR="00000000" w:rsidRPr="00000000">
        <w:rPr>
          <w:rFonts w:ascii="Arial" w:cs="Arial" w:eastAsia="Arial" w:hAnsi="Arial"/>
          <w:color w:val="000000"/>
          <w:rtl w:val="0"/>
        </w:rPr>
        <w:t xml:space="preserve">a) ensino médio; e</w:t>
      </w:r>
      <w:r w:rsidDel="00000000" w:rsidR="00000000" w:rsidRPr="00000000">
        <w:rPr>
          <w:rtl w:val="0"/>
        </w:rPr>
      </w:r>
    </w:p>
    <w:p w:rsidR="00000000" w:rsidDel="00000000" w:rsidP="00000000" w:rsidRDefault="00000000" w:rsidRPr="00000000" w14:paraId="0000042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2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preferencialmente, com conhecimento técnico e/ou experiência na área de atuação da Diretoria.</w:t>
      </w:r>
    </w:p>
    <w:p w:rsidR="00000000" w:rsidDel="00000000" w:rsidP="00000000" w:rsidRDefault="00000000" w:rsidRPr="00000000" w14:paraId="0000042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2D">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VI</w:t>
      </w:r>
    </w:p>
    <w:p w:rsidR="00000000" w:rsidDel="00000000" w:rsidP="00000000" w:rsidRDefault="00000000" w:rsidRPr="00000000" w14:paraId="0000042E">
      <w:pPr>
        <w:spacing w:line="240" w:lineRule="auto"/>
        <w:ind w:firstLine="1134"/>
        <w:jc w:val="center"/>
        <w:rPr/>
      </w:pPr>
      <w:r w:rsidDel="00000000" w:rsidR="00000000" w:rsidRPr="00000000">
        <w:rPr>
          <w:rFonts w:ascii="Arial" w:cs="Arial" w:eastAsia="Arial" w:hAnsi="Arial"/>
          <w:b w:val="1"/>
          <w:color w:val="000000"/>
          <w:rtl w:val="0"/>
        </w:rPr>
        <w:t xml:space="preserve">Do Ouvidor-Geral</w:t>
      </w:r>
      <w:r w:rsidDel="00000000" w:rsidR="00000000" w:rsidRPr="00000000">
        <w:rPr>
          <w:rtl w:val="0"/>
        </w:rPr>
      </w:r>
    </w:p>
    <w:p w:rsidR="00000000" w:rsidDel="00000000" w:rsidP="00000000" w:rsidRDefault="00000000" w:rsidRPr="00000000" w14:paraId="0000042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0">
      <w:pPr>
        <w:spacing w:line="240" w:lineRule="auto"/>
        <w:ind w:firstLine="1134"/>
        <w:jc w:val="both"/>
        <w:rPr/>
      </w:pPr>
      <w:r w:rsidDel="00000000" w:rsidR="00000000" w:rsidRPr="00000000">
        <w:rPr>
          <w:rFonts w:ascii="Arial" w:cs="Arial" w:eastAsia="Arial" w:hAnsi="Arial"/>
          <w:color w:val="000000"/>
          <w:rtl w:val="0"/>
        </w:rPr>
        <w:t xml:space="preserve">Art. 81 São atribuições básicas e requisitos mínimos para o provimento do Cargo em Comissão de Ouvidor-Geral do Município:</w:t>
      </w:r>
      <w:r w:rsidDel="00000000" w:rsidR="00000000" w:rsidRPr="00000000">
        <w:rPr>
          <w:rtl w:val="0"/>
        </w:rPr>
      </w:r>
    </w:p>
    <w:p w:rsidR="00000000" w:rsidDel="00000000" w:rsidP="00000000" w:rsidRDefault="00000000" w:rsidRPr="00000000" w14:paraId="0000043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2">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43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4">
      <w:pPr>
        <w:spacing w:line="240" w:lineRule="auto"/>
        <w:ind w:firstLine="1134"/>
        <w:jc w:val="both"/>
        <w:rPr/>
      </w:pPr>
      <w:r w:rsidDel="00000000" w:rsidR="00000000" w:rsidRPr="00000000">
        <w:rPr>
          <w:rFonts w:ascii="Arial" w:cs="Arial" w:eastAsia="Arial" w:hAnsi="Arial"/>
          <w:color w:val="000000"/>
          <w:rtl w:val="0"/>
        </w:rPr>
        <w:t xml:space="preserve">a) chefiar a Ouvidoria-Geral, coordenando o recebimento e a análise de denúncias, reclamações, sugestões e elogios das situações relacionadas à administração municipal;</w:t>
      </w:r>
      <w:r w:rsidDel="00000000" w:rsidR="00000000" w:rsidRPr="00000000">
        <w:rPr>
          <w:rtl w:val="0"/>
        </w:rPr>
      </w:r>
    </w:p>
    <w:p w:rsidR="00000000" w:rsidDel="00000000" w:rsidP="00000000" w:rsidRDefault="00000000" w:rsidRPr="00000000" w14:paraId="0000043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prestar informações dos processos que tomar conhecimento ou estiverem relacionados à Ouvidoria;</w:t>
      </w:r>
    </w:p>
    <w:p w:rsidR="00000000" w:rsidDel="00000000" w:rsidP="00000000" w:rsidRDefault="00000000" w:rsidRPr="00000000" w14:paraId="0000043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 dar andamento às demandas do cidadão, observando rigorosamente as determinações legais relativas ao sigilo, em especial de seus dados pessoais;</w:t>
      </w:r>
    </w:p>
    <w:p w:rsidR="00000000" w:rsidDel="00000000" w:rsidP="00000000" w:rsidRDefault="00000000" w:rsidRPr="00000000" w14:paraId="0000043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encaminhar o resultado de sua análise aos setores/órgãos competentes;</w:t>
      </w:r>
    </w:p>
    <w:p w:rsidR="00000000" w:rsidDel="00000000" w:rsidP="00000000" w:rsidRDefault="00000000" w:rsidRPr="00000000" w14:paraId="0000043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 cobrar soluções e manter o cidadão informado do processo;</w:t>
      </w:r>
    </w:p>
    <w:p w:rsidR="00000000" w:rsidDel="00000000" w:rsidP="00000000" w:rsidRDefault="00000000" w:rsidRPr="00000000" w14:paraId="0000043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3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f) sugerir medidas de aprimoramento das atividades e serviços prestados pelo Município;</w:t>
      </w:r>
    </w:p>
    <w:p w:rsidR="00000000" w:rsidDel="00000000" w:rsidP="00000000" w:rsidRDefault="00000000" w:rsidRPr="00000000" w14:paraId="0000043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0">
      <w:pPr>
        <w:spacing w:line="240" w:lineRule="auto"/>
        <w:ind w:firstLine="1134"/>
        <w:jc w:val="both"/>
        <w:rPr/>
      </w:pPr>
      <w:r w:rsidDel="00000000" w:rsidR="00000000" w:rsidRPr="00000000">
        <w:rPr>
          <w:rFonts w:ascii="Arial" w:cs="Arial" w:eastAsia="Arial" w:hAnsi="Arial"/>
          <w:color w:val="000000"/>
          <w:rtl w:val="0"/>
        </w:rPr>
        <w:t xml:space="preserve">g) informar ao cidadão a solução adotada;</w:t>
      </w:r>
      <w:r w:rsidDel="00000000" w:rsidR="00000000" w:rsidRPr="00000000">
        <w:rPr>
          <w:rtl w:val="0"/>
        </w:rPr>
      </w:r>
    </w:p>
    <w:p w:rsidR="00000000" w:rsidDel="00000000" w:rsidP="00000000" w:rsidRDefault="00000000" w:rsidRPr="00000000" w14:paraId="0000044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h) elaborar e encaminhar relatórios sobre o andamento das atividades desenvolvidas; e</w:t>
      </w:r>
    </w:p>
    <w:p w:rsidR="00000000" w:rsidDel="00000000" w:rsidP="00000000" w:rsidRDefault="00000000" w:rsidRPr="00000000" w14:paraId="0000044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exercer outras atividades afins, bem como as determinadas pelo Secretário de Administração.</w:t>
      </w:r>
    </w:p>
    <w:p w:rsidR="00000000" w:rsidDel="00000000" w:rsidP="00000000" w:rsidRDefault="00000000" w:rsidRPr="00000000" w14:paraId="0000044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6">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44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8">
      <w:pPr>
        <w:spacing w:line="240" w:lineRule="auto"/>
        <w:ind w:firstLine="1134"/>
        <w:jc w:val="both"/>
        <w:rPr>
          <w:color w:val="000000"/>
        </w:rPr>
      </w:pPr>
      <w:r w:rsidDel="00000000" w:rsidR="00000000" w:rsidRPr="00000000">
        <w:rPr>
          <w:rFonts w:ascii="Arial" w:cs="Arial" w:eastAsia="Arial" w:hAnsi="Arial"/>
          <w:color w:val="000000"/>
          <w:rtl w:val="0"/>
        </w:rPr>
        <w:t xml:space="preserve">a) ensino superior.</w:t>
      </w:r>
      <w:r w:rsidDel="00000000" w:rsidR="00000000" w:rsidRPr="00000000">
        <w:rPr>
          <w:rtl w:val="0"/>
        </w:rPr>
      </w:r>
    </w:p>
    <w:p w:rsidR="00000000" w:rsidDel="00000000" w:rsidP="00000000" w:rsidRDefault="00000000" w:rsidRPr="00000000" w14:paraId="00000449">
      <w:pPr>
        <w:spacing w:line="240" w:lineRule="auto"/>
        <w:ind w:firstLine="1134"/>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4A">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VII</w:t>
      </w:r>
    </w:p>
    <w:p w:rsidR="00000000" w:rsidDel="00000000" w:rsidP="00000000" w:rsidRDefault="00000000" w:rsidRPr="00000000" w14:paraId="0000044B">
      <w:pPr>
        <w:spacing w:line="240" w:lineRule="auto"/>
        <w:ind w:firstLine="1134"/>
        <w:jc w:val="center"/>
        <w:rPr/>
      </w:pPr>
      <w:r w:rsidDel="00000000" w:rsidR="00000000" w:rsidRPr="00000000">
        <w:rPr>
          <w:rFonts w:ascii="Arial" w:cs="Arial" w:eastAsia="Arial" w:hAnsi="Arial"/>
          <w:b w:val="1"/>
          <w:color w:val="000000"/>
          <w:rtl w:val="0"/>
        </w:rPr>
        <w:t xml:space="preserve">Do Contador-Geral</w:t>
      </w:r>
      <w:r w:rsidDel="00000000" w:rsidR="00000000" w:rsidRPr="00000000">
        <w:rPr>
          <w:rtl w:val="0"/>
        </w:rPr>
      </w:r>
    </w:p>
    <w:p w:rsidR="00000000" w:rsidDel="00000000" w:rsidP="00000000" w:rsidRDefault="00000000" w:rsidRPr="00000000" w14:paraId="0000044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D">
      <w:pPr>
        <w:spacing w:line="240" w:lineRule="auto"/>
        <w:ind w:firstLine="1134"/>
        <w:jc w:val="both"/>
        <w:rPr/>
      </w:pPr>
      <w:r w:rsidDel="00000000" w:rsidR="00000000" w:rsidRPr="00000000">
        <w:rPr>
          <w:rFonts w:ascii="Arial" w:cs="Arial" w:eastAsia="Arial" w:hAnsi="Arial"/>
          <w:color w:val="000000"/>
          <w:rtl w:val="0"/>
        </w:rPr>
        <w:t xml:space="preserve">Art. 82 São atribuições básicas e requisitos mínimos para o provimento do Cargo em Comissão de Contador-Geral do Município:</w:t>
      </w:r>
      <w:r w:rsidDel="00000000" w:rsidR="00000000" w:rsidRPr="00000000">
        <w:rPr>
          <w:rtl w:val="0"/>
        </w:rPr>
      </w:r>
    </w:p>
    <w:p w:rsidR="00000000" w:rsidDel="00000000" w:rsidP="00000000" w:rsidRDefault="00000000" w:rsidRPr="00000000" w14:paraId="0000044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4F">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45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5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exercer a coordenação da Contadoria-Geral do Município de acordo com as diretrizes programáticas e estratégicas definidas pelo governo municipal;</w:t>
      </w:r>
    </w:p>
    <w:p w:rsidR="00000000" w:rsidDel="00000000" w:rsidP="00000000" w:rsidRDefault="00000000" w:rsidRPr="00000000" w14:paraId="0000045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5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promover reuniões com os servidores para a coordenação das atividades operacionais;</w:t>
      </w:r>
    </w:p>
    <w:p w:rsidR="00000000" w:rsidDel="00000000" w:rsidP="00000000" w:rsidRDefault="00000000" w:rsidRPr="00000000" w14:paraId="0000045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5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 acompanhar e avaliar o cumprimento dos objetivos e metas estabelecidas no Plano Plurianual e Lei de Diretrizes Orçamentárias;</w:t>
      </w:r>
    </w:p>
    <w:p w:rsidR="00000000" w:rsidDel="00000000" w:rsidP="00000000" w:rsidRDefault="00000000" w:rsidRPr="00000000" w14:paraId="0000045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5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avaliar a execução dos programas e orçamentos quanto ao cumprimento das metas fiscais e financeiras;</w:t>
      </w:r>
    </w:p>
    <w:p w:rsidR="00000000" w:rsidDel="00000000" w:rsidP="00000000" w:rsidRDefault="00000000" w:rsidRPr="00000000" w14:paraId="0000045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5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 avaliar e assinar a documentação da gestão orçamentária, financeira e contábil;</w:t>
      </w:r>
    </w:p>
    <w:p w:rsidR="00000000" w:rsidDel="00000000" w:rsidP="00000000" w:rsidRDefault="00000000" w:rsidRPr="00000000" w14:paraId="0000045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5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f) coordenar a elaboração da proposta orçamentária do Município;</w:t>
      </w:r>
    </w:p>
    <w:p w:rsidR="00000000" w:rsidDel="00000000" w:rsidP="00000000" w:rsidRDefault="00000000" w:rsidRPr="00000000" w14:paraId="0000045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5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g) coordenar as ações relativas a operações de créditos, avais, garantias, direitos, haveres e inscrição de despesas em restos a pagar;</w:t>
      </w:r>
    </w:p>
    <w:p w:rsidR="00000000" w:rsidDel="00000000" w:rsidP="00000000" w:rsidRDefault="00000000" w:rsidRPr="00000000" w14:paraId="0000045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5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h) acompanhar o cumprimento dos gastos mínimos previstos em Lei;</w:t>
      </w:r>
    </w:p>
    <w:p w:rsidR="00000000" w:rsidDel="00000000" w:rsidP="00000000" w:rsidRDefault="00000000" w:rsidRPr="00000000" w14:paraId="0000046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6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i) acompanhar o equilíbrio de caixa em cada uma das fontes de recursos;</w:t>
      </w:r>
    </w:p>
    <w:p w:rsidR="00000000" w:rsidDel="00000000" w:rsidP="00000000" w:rsidRDefault="00000000" w:rsidRPr="00000000" w14:paraId="0000046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6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j) executar outras atribuições correlatas conforme determinação superior.</w:t>
      </w:r>
    </w:p>
    <w:p w:rsidR="00000000" w:rsidDel="00000000" w:rsidP="00000000" w:rsidRDefault="00000000" w:rsidRPr="00000000" w14:paraId="0000046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65">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46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6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w:t>
        <w:tab/>
        <w:t xml:space="preserve">formação superior na área específica de atuação.</w:t>
      </w:r>
    </w:p>
    <w:p w:rsidR="00000000" w:rsidDel="00000000" w:rsidP="00000000" w:rsidRDefault="00000000" w:rsidRPr="00000000" w14:paraId="0000046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69">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VIII</w:t>
      </w:r>
    </w:p>
    <w:p w:rsidR="00000000" w:rsidDel="00000000" w:rsidP="00000000" w:rsidRDefault="00000000" w:rsidRPr="00000000" w14:paraId="0000046A">
      <w:pPr>
        <w:spacing w:line="240" w:lineRule="auto"/>
        <w:ind w:firstLine="1134"/>
        <w:jc w:val="center"/>
        <w:rPr/>
      </w:pPr>
      <w:r w:rsidDel="00000000" w:rsidR="00000000" w:rsidRPr="00000000">
        <w:rPr>
          <w:rFonts w:ascii="Arial" w:cs="Arial" w:eastAsia="Arial" w:hAnsi="Arial"/>
          <w:b w:val="1"/>
          <w:color w:val="000000"/>
          <w:rtl w:val="0"/>
        </w:rPr>
        <w:t xml:space="preserve">Contador-Adjunto</w:t>
      </w:r>
      <w:r w:rsidDel="00000000" w:rsidR="00000000" w:rsidRPr="00000000">
        <w:rPr>
          <w:rtl w:val="0"/>
        </w:rPr>
      </w:r>
    </w:p>
    <w:p w:rsidR="00000000" w:rsidDel="00000000" w:rsidP="00000000" w:rsidRDefault="00000000" w:rsidRPr="00000000" w14:paraId="0000046B">
      <w:pPr>
        <w:spacing w:line="240" w:lineRule="auto"/>
        <w:ind w:firstLine="1134"/>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6C">
      <w:pPr>
        <w:spacing w:line="240" w:lineRule="auto"/>
        <w:ind w:firstLine="1134"/>
        <w:jc w:val="both"/>
        <w:rPr/>
      </w:pPr>
      <w:r w:rsidDel="00000000" w:rsidR="00000000" w:rsidRPr="00000000">
        <w:rPr>
          <w:rFonts w:ascii="Arial" w:cs="Arial" w:eastAsia="Arial" w:hAnsi="Arial"/>
          <w:color w:val="000000"/>
          <w:rtl w:val="0"/>
        </w:rPr>
        <w:t xml:space="preserve">Art. 83 São atribuições básicas e requisitos mínimos para o provimento do Cargo em Comissão de Contador-Adjunto do Município:</w:t>
      </w:r>
      <w:r w:rsidDel="00000000" w:rsidR="00000000" w:rsidRPr="00000000">
        <w:rPr>
          <w:rtl w:val="0"/>
        </w:rPr>
      </w:r>
    </w:p>
    <w:p w:rsidR="00000000" w:rsidDel="00000000" w:rsidP="00000000" w:rsidRDefault="00000000" w:rsidRPr="00000000" w14:paraId="0000046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6E">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46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70">
      <w:pPr>
        <w:spacing w:line="240" w:lineRule="auto"/>
        <w:ind w:firstLine="1134"/>
        <w:jc w:val="both"/>
        <w:rPr>
          <w:color w:val="000000"/>
        </w:rPr>
      </w:pPr>
      <w:r w:rsidDel="00000000" w:rsidR="00000000" w:rsidRPr="00000000">
        <w:rPr>
          <w:rFonts w:ascii="Arial" w:cs="Arial" w:eastAsia="Arial" w:hAnsi="Arial"/>
          <w:color w:val="000000"/>
          <w:rtl w:val="0"/>
        </w:rPr>
        <w:t xml:space="preserve">a) exercer, conjuntamente com o Contador-Geral, a Coordenação da Contadoria-Geral do Município de acordo com as diretrizes programáticas e estratégicas definidas pelo governo municipal;</w:t>
      </w:r>
      <w:r w:rsidDel="00000000" w:rsidR="00000000" w:rsidRPr="00000000">
        <w:rPr>
          <w:rtl w:val="0"/>
        </w:rPr>
      </w:r>
    </w:p>
    <w:p w:rsidR="00000000" w:rsidDel="00000000" w:rsidP="00000000" w:rsidRDefault="00000000" w:rsidRPr="00000000" w14:paraId="0000047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72">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b) promover reuniões com os servidores para a coordenação das atividades operacionais;</w:t>
      </w:r>
      <w:r w:rsidDel="00000000" w:rsidR="00000000" w:rsidRPr="00000000">
        <w:rPr>
          <w:rtl w:val="0"/>
        </w:rPr>
      </w:r>
    </w:p>
    <w:p w:rsidR="00000000" w:rsidDel="00000000" w:rsidP="00000000" w:rsidRDefault="00000000" w:rsidRPr="00000000" w14:paraId="0000047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74">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c) acompanhar e avaliar o cumprimento dos objetivos e metas estabelecidas no Plano Plurianual e Lei de Diretrizes Orçamentárias;</w:t>
      </w:r>
      <w:r w:rsidDel="00000000" w:rsidR="00000000" w:rsidRPr="00000000">
        <w:rPr>
          <w:rtl w:val="0"/>
        </w:rPr>
      </w:r>
    </w:p>
    <w:p w:rsidR="00000000" w:rsidDel="00000000" w:rsidP="00000000" w:rsidRDefault="00000000" w:rsidRPr="00000000" w14:paraId="0000047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76">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d) avaliar a execução dos programas e orçamentos quanto ao cumprimento das metas fiscais e financeiras;</w:t>
      </w:r>
      <w:r w:rsidDel="00000000" w:rsidR="00000000" w:rsidRPr="00000000">
        <w:rPr>
          <w:rtl w:val="0"/>
        </w:rPr>
      </w:r>
    </w:p>
    <w:p w:rsidR="00000000" w:rsidDel="00000000" w:rsidP="00000000" w:rsidRDefault="00000000" w:rsidRPr="00000000" w14:paraId="00000477">
      <w:pPr>
        <w:spacing w:line="240" w:lineRule="auto"/>
        <w:ind w:firstLine="1134"/>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78">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e) avaliar e assinar a documentação da gestão orçamentária, financeira e contábil;</w:t>
      </w:r>
      <w:r w:rsidDel="00000000" w:rsidR="00000000" w:rsidRPr="00000000">
        <w:rPr>
          <w:rtl w:val="0"/>
        </w:rPr>
      </w:r>
    </w:p>
    <w:p w:rsidR="00000000" w:rsidDel="00000000" w:rsidP="00000000" w:rsidRDefault="00000000" w:rsidRPr="00000000" w14:paraId="00000479">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f) coordenar a elaboração da proposta orçamentária do Município;</w:t>
      </w:r>
      <w:r w:rsidDel="00000000" w:rsidR="00000000" w:rsidRPr="00000000">
        <w:rPr>
          <w:rtl w:val="0"/>
        </w:rPr>
      </w:r>
    </w:p>
    <w:p w:rsidR="00000000" w:rsidDel="00000000" w:rsidP="00000000" w:rsidRDefault="00000000" w:rsidRPr="00000000" w14:paraId="0000047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7B">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g) coordenar as ações relativas a operações de créditos, avais, garantias, direitos, haveres e inscrição de despesas em restos a pagar;</w:t>
      </w:r>
      <w:r w:rsidDel="00000000" w:rsidR="00000000" w:rsidRPr="00000000">
        <w:rPr>
          <w:rtl w:val="0"/>
        </w:rPr>
      </w:r>
    </w:p>
    <w:p w:rsidR="00000000" w:rsidDel="00000000" w:rsidP="00000000" w:rsidRDefault="00000000" w:rsidRPr="00000000" w14:paraId="0000047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7D">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h) acompanhar o cumprimento dos gastos mínimos previstos em Lei;</w:t>
      </w:r>
      <w:r w:rsidDel="00000000" w:rsidR="00000000" w:rsidRPr="00000000">
        <w:rPr>
          <w:rtl w:val="0"/>
        </w:rPr>
      </w:r>
    </w:p>
    <w:p w:rsidR="00000000" w:rsidDel="00000000" w:rsidP="00000000" w:rsidRDefault="00000000" w:rsidRPr="00000000" w14:paraId="0000047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7F">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i) acompanhar o equilíbrio de caixa em cada uma das fontes de recursos;</w:t>
      </w:r>
      <w:r w:rsidDel="00000000" w:rsidR="00000000" w:rsidRPr="00000000">
        <w:rPr>
          <w:rtl w:val="0"/>
        </w:rPr>
      </w:r>
    </w:p>
    <w:p w:rsidR="00000000" w:rsidDel="00000000" w:rsidP="00000000" w:rsidRDefault="00000000" w:rsidRPr="00000000" w14:paraId="0000048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81">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j) executar outras atribuições correlatas conforme determinação superior.</w:t>
      </w:r>
      <w:r w:rsidDel="00000000" w:rsidR="00000000" w:rsidRPr="00000000">
        <w:rPr>
          <w:rtl w:val="0"/>
        </w:rPr>
      </w:r>
    </w:p>
    <w:p w:rsidR="00000000" w:rsidDel="00000000" w:rsidP="00000000" w:rsidRDefault="00000000" w:rsidRPr="00000000" w14:paraId="00000482">
      <w:pPr>
        <w:spacing w:line="240" w:lineRule="auto"/>
        <w:ind w:firstLine="1134"/>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83">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484">
      <w:pPr>
        <w:spacing w:line="240" w:lineRule="auto"/>
        <w:ind w:firstLine="1134"/>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85">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a) formação superior na área específica de atuação.</w:t>
      </w:r>
      <w:r w:rsidDel="00000000" w:rsidR="00000000" w:rsidRPr="00000000">
        <w:rPr>
          <w:rtl w:val="0"/>
        </w:rPr>
      </w:r>
    </w:p>
    <w:p w:rsidR="00000000" w:rsidDel="00000000" w:rsidP="00000000" w:rsidRDefault="00000000" w:rsidRPr="00000000" w14:paraId="0000048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87">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IX</w:t>
      </w:r>
    </w:p>
    <w:p w:rsidR="00000000" w:rsidDel="00000000" w:rsidP="00000000" w:rsidRDefault="00000000" w:rsidRPr="00000000" w14:paraId="00000488">
      <w:pPr>
        <w:spacing w:line="240" w:lineRule="auto"/>
        <w:ind w:firstLine="1134"/>
        <w:jc w:val="center"/>
        <w:rPr/>
      </w:pPr>
      <w:r w:rsidDel="00000000" w:rsidR="00000000" w:rsidRPr="00000000">
        <w:rPr>
          <w:rFonts w:ascii="Arial" w:cs="Arial" w:eastAsia="Arial" w:hAnsi="Arial"/>
          <w:b w:val="1"/>
          <w:color w:val="000000"/>
          <w:rtl w:val="0"/>
        </w:rPr>
        <w:t xml:space="preserve">Do Diretor de Secretaria</w:t>
      </w:r>
      <w:r w:rsidDel="00000000" w:rsidR="00000000" w:rsidRPr="00000000">
        <w:rPr>
          <w:rtl w:val="0"/>
        </w:rPr>
      </w:r>
    </w:p>
    <w:p w:rsidR="00000000" w:rsidDel="00000000" w:rsidP="00000000" w:rsidRDefault="00000000" w:rsidRPr="00000000" w14:paraId="0000048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8A">
      <w:pPr>
        <w:spacing w:line="240" w:lineRule="auto"/>
        <w:ind w:firstLine="1134"/>
        <w:jc w:val="both"/>
        <w:rPr/>
      </w:pPr>
      <w:r w:rsidDel="00000000" w:rsidR="00000000" w:rsidRPr="00000000">
        <w:rPr>
          <w:rFonts w:ascii="Arial" w:cs="Arial" w:eastAsia="Arial" w:hAnsi="Arial"/>
          <w:color w:val="000000"/>
          <w:rtl w:val="0"/>
        </w:rPr>
        <w:t xml:space="preserve">Art. 84 São atribuições básicas e requisitos mínimos para o provimento do Cargo em Comissão de Diretor de Secretaria:</w:t>
      </w:r>
      <w:r w:rsidDel="00000000" w:rsidR="00000000" w:rsidRPr="00000000">
        <w:rPr>
          <w:rtl w:val="0"/>
        </w:rPr>
      </w:r>
    </w:p>
    <w:p w:rsidR="00000000" w:rsidDel="00000000" w:rsidP="00000000" w:rsidRDefault="00000000" w:rsidRPr="00000000" w14:paraId="0000048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8C">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48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8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exercer, sob a coordenação do Secretário Municipal, a direção-geral das atividades da Secretaria;</w:t>
      </w:r>
    </w:p>
    <w:p w:rsidR="00000000" w:rsidDel="00000000" w:rsidP="00000000" w:rsidRDefault="00000000" w:rsidRPr="00000000" w14:paraId="0000048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substituir e/ou representar o Secretário Municipal nas ausências e impedimentos legais;</w:t>
      </w:r>
    </w:p>
    <w:p w:rsidR="00000000" w:rsidDel="00000000" w:rsidP="00000000" w:rsidRDefault="00000000" w:rsidRPr="00000000" w14:paraId="0000049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 analisar os expedientes relativos à Secretaria e despachar diretamente com o Secretário;</w:t>
      </w:r>
    </w:p>
    <w:p w:rsidR="00000000" w:rsidDel="00000000" w:rsidP="00000000" w:rsidRDefault="00000000" w:rsidRPr="00000000" w14:paraId="0000049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auxiliar na coordenação das Diretorias, Coordenadorias e Assessorias responsáveis pela execução das ações programáticas e gestão dos sistemas e projetos da Secretaria;</w:t>
      </w:r>
    </w:p>
    <w:p w:rsidR="00000000" w:rsidDel="00000000" w:rsidP="00000000" w:rsidRDefault="00000000" w:rsidRPr="00000000" w14:paraId="0000049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 auxiliar o Secretário no controle dos resultados das ações da Secretaria em relação ao planejamento e aos recursos utilizados;</w:t>
      </w:r>
    </w:p>
    <w:p w:rsidR="00000000" w:rsidDel="00000000" w:rsidP="00000000" w:rsidRDefault="00000000" w:rsidRPr="00000000" w14:paraId="0000049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f) coordenar a elaboração da proposta orçamentária da Secretaria; e</w:t>
      </w:r>
    </w:p>
    <w:p w:rsidR="00000000" w:rsidDel="00000000" w:rsidP="00000000" w:rsidRDefault="00000000" w:rsidRPr="00000000" w14:paraId="0000049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g) desempenhar outras tarefas compatíveis com a posição e as determinadas pelo Secretário.</w:t>
      </w:r>
    </w:p>
    <w:p w:rsidR="00000000" w:rsidDel="00000000" w:rsidP="00000000" w:rsidRDefault="00000000" w:rsidRPr="00000000" w14:paraId="0000049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C">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49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ensino médio; e</w:t>
      </w:r>
    </w:p>
    <w:p w:rsidR="00000000" w:rsidDel="00000000" w:rsidP="00000000" w:rsidRDefault="00000000" w:rsidRPr="00000000" w14:paraId="0000049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A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preferencialmente, com conhecimento técnico e/ou experiência na área de atuação da Secretaria.</w:t>
      </w:r>
    </w:p>
    <w:p w:rsidR="00000000" w:rsidDel="00000000" w:rsidP="00000000" w:rsidRDefault="00000000" w:rsidRPr="00000000" w14:paraId="000004A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A2">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X</w:t>
      </w:r>
    </w:p>
    <w:p w:rsidR="00000000" w:rsidDel="00000000" w:rsidP="00000000" w:rsidRDefault="00000000" w:rsidRPr="00000000" w14:paraId="000004A3">
      <w:pPr>
        <w:spacing w:line="240" w:lineRule="auto"/>
        <w:ind w:firstLine="1134"/>
        <w:jc w:val="center"/>
        <w:rPr/>
      </w:pPr>
      <w:r w:rsidDel="00000000" w:rsidR="00000000" w:rsidRPr="00000000">
        <w:rPr>
          <w:rFonts w:ascii="Arial" w:cs="Arial" w:eastAsia="Arial" w:hAnsi="Arial"/>
          <w:b w:val="1"/>
          <w:color w:val="000000"/>
          <w:rtl w:val="0"/>
        </w:rPr>
        <w:t xml:space="preserve">Do Coordenador de Departamento</w:t>
      </w:r>
      <w:r w:rsidDel="00000000" w:rsidR="00000000" w:rsidRPr="00000000">
        <w:rPr>
          <w:rtl w:val="0"/>
        </w:rPr>
      </w:r>
    </w:p>
    <w:p w:rsidR="00000000" w:rsidDel="00000000" w:rsidP="00000000" w:rsidRDefault="00000000" w:rsidRPr="00000000" w14:paraId="000004A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A5">
      <w:pPr>
        <w:spacing w:line="240" w:lineRule="auto"/>
        <w:ind w:firstLine="1134"/>
        <w:jc w:val="both"/>
        <w:rPr/>
      </w:pPr>
      <w:r w:rsidDel="00000000" w:rsidR="00000000" w:rsidRPr="00000000">
        <w:rPr>
          <w:rFonts w:ascii="Arial" w:cs="Arial" w:eastAsia="Arial" w:hAnsi="Arial"/>
          <w:color w:val="000000"/>
          <w:rtl w:val="0"/>
        </w:rPr>
        <w:t xml:space="preserve">Art. 85 São atribuições básicas e requisitos mínimos para provimento do Cargo em Comissão de Coordenador de Departamento:</w:t>
      </w:r>
      <w:r w:rsidDel="00000000" w:rsidR="00000000" w:rsidRPr="00000000">
        <w:rPr>
          <w:rtl w:val="0"/>
        </w:rPr>
      </w:r>
    </w:p>
    <w:p w:rsidR="00000000" w:rsidDel="00000000" w:rsidP="00000000" w:rsidRDefault="00000000" w:rsidRPr="00000000" w14:paraId="000004A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A7">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4A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A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exercer, sob a coordenação do Diretor de Secretaria, a subdireção-geral das atividades da Secretaria;</w:t>
      </w:r>
    </w:p>
    <w:p w:rsidR="00000000" w:rsidDel="00000000" w:rsidP="00000000" w:rsidRDefault="00000000" w:rsidRPr="00000000" w14:paraId="000004A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A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substituir e/ou representar o Diretor de Secretaria nas ausências e impedimentos legais;</w:t>
      </w:r>
    </w:p>
    <w:p w:rsidR="00000000" w:rsidDel="00000000" w:rsidP="00000000" w:rsidRDefault="00000000" w:rsidRPr="00000000" w14:paraId="000004A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A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 analisar os expedientes relativos à Secretaria e despachar diretamente com o Diretor de Secretaria;</w:t>
      </w:r>
    </w:p>
    <w:p w:rsidR="00000000" w:rsidDel="00000000" w:rsidP="00000000" w:rsidRDefault="00000000" w:rsidRPr="00000000" w14:paraId="000004A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A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atuar de forma conjunta na coordenação das Diretorias, Coordenadorias e Assessorias responsáveis pela execução das ações programáticas e gestão dos sistemas e projetos da Secretaria;</w:t>
      </w:r>
    </w:p>
    <w:p w:rsidR="00000000" w:rsidDel="00000000" w:rsidP="00000000" w:rsidRDefault="00000000" w:rsidRPr="00000000" w14:paraId="000004B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B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 auxiliar o Diretor de Secretaria no controle dos resultados das ações da Secretaria em relação ao planejamento e aos recursos utilizados;</w:t>
      </w:r>
    </w:p>
    <w:p w:rsidR="00000000" w:rsidDel="00000000" w:rsidP="00000000" w:rsidRDefault="00000000" w:rsidRPr="00000000" w14:paraId="000004B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B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f) atuar de forma conjunta na coordenar a elaboração da proposta orçamentária da Secretaria; e</w:t>
      </w:r>
    </w:p>
    <w:p w:rsidR="00000000" w:rsidDel="00000000" w:rsidP="00000000" w:rsidRDefault="00000000" w:rsidRPr="00000000" w14:paraId="000004B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B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g) desempenhar outras tarefas compatíveis com a posição e as determinadas pelo Diretor de Secretaria.</w:t>
      </w:r>
    </w:p>
    <w:p w:rsidR="00000000" w:rsidDel="00000000" w:rsidP="00000000" w:rsidRDefault="00000000" w:rsidRPr="00000000" w14:paraId="000004B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B7">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4B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B9">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a) ensino médio; e</w:t>
      </w:r>
      <w:r w:rsidDel="00000000" w:rsidR="00000000" w:rsidRPr="00000000">
        <w:rPr>
          <w:rtl w:val="0"/>
        </w:rPr>
      </w:r>
    </w:p>
    <w:p w:rsidR="00000000" w:rsidDel="00000000" w:rsidP="00000000" w:rsidRDefault="00000000" w:rsidRPr="00000000" w14:paraId="000004B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B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preferencialmente, com conhecimento técnico e/ou experiência na área de atuação da Secretaria. </w:t>
      </w:r>
    </w:p>
    <w:p w:rsidR="00000000" w:rsidDel="00000000" w:rsidP="00000000" w:rsidRDefault="00000000" w:rsidRPr="00000000" w14:paraId="000004B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BD">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XI</w:t>
      </w:r>
    </w:p>
    <w:p w:rsidR="00000000" w:rsidDel="00000000" w:rsidP="00000000" w:rsidRDefault="00000000" w:rsidRPr="00000000" w14:paraId="000004BE">
      <w:pPr>
        <w:spacing w:line="240" w:lineRule="auto"/>
        <w:ind w:firstLine="1134"/>
        <w:jc w:val="center"/>
        <w:rPr/>
      </w:pPr>
      <w:r w:rsidDel="00000000" w:rsidR="00000000" w:rsidRPr="00000000">
        <w:rPr>
          <w:rFonts w:ascii="Arial" w:cs="Arial" w:eastAsia="Arial" w:hAnsi="Arial"/>
          <w:b w:val="1"/>
          <w:color w:val="000000"/>
          <w:rtl w:val="0"/>
        </w:rPr>
        <w:t xml:space="preserve">Do Assessor de Gestão Municipal II</w:t>
      </w:r>
      <w:r w:rsidDel="00000000" w:rsidR="00000000" w:rsidRPr="00000000">
        <w:rPr>
          <w:rtl w:val="0"/>
        </w:rPr>
      </w:r>
    </w:p>
    <w:p w:rsidR="00000000" w:rsidDel="00000000" w:rsidP="00000000" w:rsidRDefault="00000000" w:rsidRPr="00000000" w14:paraId="000004B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C0">
      <w:pPr>
        <w:spacing w:line="240" w:lineRule="auto"/>
        <w:ind w:firstLine="1134"/>
        <w:jc w:val="both"/>
        <w:rPr/>
      </w:pPr>
      <w:r w:rsidDel="00000000" w:rsidR="00000000" w:rsidRPr="00000000">
        <w:rPr>
          <w:rFonts w:ascii="Arial" w:cs="Arial" w:eastAsia="Arial" w:hAnsi="Arial"/>
          <w:color w:val="000000"/>
          <w:rtl w:val="0"/>
        </w:rPr>
        <w:t xml:space="preserve">Art. 86 São atribuições básicas para o provimento do Cargo em Comissão de Assessor de Gestão Municipal II:</w:t>
      </w:r>
      <w:r w:rsidDel="00000000" w:rsidR="00000000" w:rsidRPr="00000000">
        <w:rPr>
          <w:rtl w:val="0"/>
        </w:rPr>
      </w:r>
    </w:p>
    <w:p w:rsidR="00000000" w:rsidDel="00000000" w:rsidP="00000000" w:rsidRDefault="00000000" w:rsidRPr="00000000" w14:paraId="000004C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C2">
      <w:pPr>
        <w:spacing w:line="240" w:lineRule="auto"/>
        <w:ind w:firstLine="1134"/>
        <w:jc w:val="both"/>
        <w:rPr/>
      </w:pPr>
      <w:r w:rsidDel="00000000" w:rsidR="00000000" w:rsidRPr="00000000">
        <w:rPr>
          <w:rFonts w:ascii="Arial" w:cs="Arial" w:eastAsia="Arial" w:hAnsi="Arial"/>
          <w:color w:val="000000"/>
          <w:rtl w:val="0"/>
        </w:rPr>
        <w:t xml:space="preserve">I - Atribuições básicas: </w:t>
      </w:r>
      <w:r w:rsidDel="00000000" w:rsidR="00000000" w:rsidRPr="00000000">
        <w:rPr>
          <w:rtl w:val="0"/>
        </w:rPr>
      </w:r>
    </w:p>
    <w:p w:rsidR="00000000" w:rsidDel="00000000" w:rsidP="00000000" w:rsidRDefault="00000000" w:rsidRPr="00000000" w14:paraId="000004C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C4">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Prestar assessoramento ao Secretário Municipal, Diretor de Secretaria e Coordenador de Governo em matérias que requeiram o desenvolvimento de estudos, pesquisas, planos, programas e projetos de média complexidade;</w:t>
      </w:r>
    </w:p>
    <w:p w:rsidR="00000000" w:rsidDel="00000000" w:rsidP="00000000" w:rsidRDefault="00000000" w:rsidRPr="00000000" w14:paraId="000004C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C6">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prestar assessoramento nas diversas fases do processo decisório que requeiram conhecimento técnico; </w:t>
      </w:r>
    </w:p>
    <w:p w:rsidR="00000000" w:rsidDel="00000000" w:rsidP="00000000" w:rsidRDefault="00000000" w:rsidRPr="00000000" w14:paraId="000004C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C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 compilar, analisar e disponibilizar dados e informações relativas às variáveis que participam do processo decisório, relativo à matéria objeto de análise e decisão do Secretário, Diretor de Secretaria ou Coordenador de Governo;</w:t>
      </w:r>
    </w:p>
    <w:p w:rsidR="00000000" w:rsidDel="00000000" w:rsidP="00000000" w:rsidRDefault="00000000" w:rsidRPr="00000000" w14:paraId="000004C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CA">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instruir expedientes, que requeiram análise e parecer, submetidos ao seu exame;</w:t>
      </w:r>
    </w:p>
    <w:p w:rsidR="00000000" w:rsidDel="00000000" w:rsidP="00000000" w:rsidRDefault="00000000" w:rsidRPr="00000000" w14:paraId="000004C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C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 assessorar o Secretário, Diretor de Secretaria ou Coordenador de Governo no acompanhamento e avaliação da ação programática da Administração Municipal no âmbito da Diretoria;</w:t>
      </w:r>
    </w:p>
    <w:p w:rsidR="00000000" w:rsidDel="00000000" w:rsidP="00000000" w:rsidRDefault="00000000" w:rsidRPr="00000000" w14:paraId="000004C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C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f) assessorar o Secretário, Diretor de Secretaria ou Coordenador de Governo na coleta, organização, análise e gerenciamento de dados e informações técnicas relativas ao controle da execução das políticas públicas municipais e das metas e objetivos a serem alcançados;</w:t>
      </w:r>
    </w:p>
    <w:p w:rsidR="00000000" w:rsidDel="00000000" w:rsidP="00000000" w:rsidRDefault="00000000" w:rsidRPr="00000000" w14:paraId="000004C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D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g) acompanhar ou representar à autoridade superior em repartições públicas, audiências, encontros, entre outros eventos para os quais for designado;</w:t>
      </w:r>
    </w:p>
    <w:p w:rsidR="00000000" w:rsidDel="00000000" w:rsidP="00000000" w:rsidRDefault="00000000" w:rsidRPr="00000000" w14:paraId="000004D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D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h) prestar outras atividades típicas de assessoramento.</w:t>
      </w:r>
    </w:p>
    <w:p w:rsidR="00000000" w:rsidDel="00000000" w:rsidP="00000000" w:rsidRDefault="00000000" w:rsidRPr="00000000" w14:paraId="000004D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D4">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4D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D6">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a) ensino médio e;</w:t>
      </w:r>
      <w:r w:rsidDel="00000000" w:rsidR="00000000" w:rsidRPr="00000000">
        <w:rPr>
          <w:rtl w:val="0"/>
        </w:rPr>
      </w:r>
    </w:p>
    <w:p w:rsidR="00000000" w:rsidDel="00000000" w:rsidP="00000000" w:rsidRDefault="00000000" w:rsidRPr="00000000" w14:paraId="000004D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D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preferencialmente, com conhecimento técnico e/ou experiência na área de atuação da Secretaria.</w:t>
      </w:r>
    </w:p>
    <w:p w:rsidR="00000000" w:rsidDel="00000000" w:rsidP="00000000" w:rsidRDefault="00000000" w:rsidRPr="00000000" w14:paraId="000004D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DA">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XII</w:t>
      </w:r>
    </w:p>
    <w:p w:rsidR="00000000" w:rsidDel="00000000" w:rsidP="00000000" w:rsidRDefault="00000000" w:rsidRPr="00000000" w14:paraId="000004DB">
      <w:pPr>
        <w:spacing w:line="240" w:lineRule="auto"/>
        <w:ind w:firstLine="1134"/>
        <w:jc w:val="center"/>
        <w:rPr/>
      </w:pPr>
      <w:r w:rsidDel="00000000" w:rsidR="00000000" w:rsidRPr="00000000">
        <w:rPr>
          <w:rFonts w:ascii="Arial" w:cs="Arial" w:eastAsia="Arial" w:hAnsi="Arial"/>
          <w:b w:val="1"/>
          <w:color w:val="000000"/>
          <w:rtl w:val="0"/>
        </w:rPr>
        <w:t xml:space="preserve">Do Assessor de Gestão Municipal I</w:t>
      </w:r>
      <w:r w:rsidDel="00000000" w:rsidR="00000000" w:rsidRPr="00000000">
        <w:rPr>
          <w:rtl w:val="0"/>
        </w:rPr>
      </w:r>
    </w:p>
    <w:p w:rsidR="00000000" w:rsidDel="00000000" w:rsidP="00000000" w:rsidRDefault="00000000" w:rsidRPr="00000000" w14:paraId="000004DC">
      <w:pPr>
        <w:spacing w:line="240" w:lineRule="auto"/>
        <w:ind w:firstLine="1134"/>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DD">
      <w:pPr>
        <w:spacing w:line="240" w:lineRule="auto"/>
        <w:ind w:firstLine="1134"/>
        <w:jc w:val="both"/>
        <w:rPr/>
      </w:pPr>
      <w:r w:rsidDel="00000000" w:rsidR="00000000" w:rsidRPr="00000000">
        <w:rPr>
          <w:rFonts w:ascii="Arial" w:cs="Arial" w:eastAsia="Arial" w:hAnsi="Arial"/>
          <w:color w:val="000000"/>
          <w:rtl w:val="0"/>
        </w:rPr>
        <w:t xml:space="preserve">Art. 87 São atribuições básicas para o provimento do Cargo em Comissão de Assessor de Gestão Municipal I:</w:t>
      </w:r>
      <w:r w:rsidDel="00000000" w:rsidR="00000000" w:rsidRPr="00000000">
        <w:rPr>
          <w:rtl w:val="0"/>
        </w:rPr>
      </w:r>
    </w:p>
    <w:p w:rsidR="00000000" w:rsidDel="00000000" w:rsidP="00000000" w:rsidRDefault="00000000" w:rsidRPr="00000000" w14:paraId="000004D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DF">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4E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E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prestar assessoramento à chefia a que está subordinado e ao dirigente de núcleo em matérias que requeiram o desenvolvimento de estudos, pesquisas, planos, programas e projetos de média complexidade; </w:t>
      </w:r>
    </w:p>
    <w:p w:rsidR="00000000" w:rsidDel="00000000" w:rsidP="00000000" w:rsidRDefault="00000000" w:rsidRPr="00000000" w14:paraId="000004E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E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compilar, analisar e disponibilizar dados e informações relativas às variáveis que participam do processo decisório, relativo à matéria objeto de análise e decisão da chefia; </w:t>
      </w:r>
    </w:p>
    <w:p w:rsidR="00000000" w:rsidDel="00000000" w:rsidP="00000000" w:rsidRDefault="00000000" w:rsidRPr="00000000" w14:paraId="000004E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E5">
      <w:pPr>
        <w:spacing w:line="240" w:lineRule="auto"/>
        <w:ind w:firstLine="1134"/>
        <w:jc w:val="both"/>
        <w:rPr/>
      </w:pPr>
      <w:r w:rsidDel="00000000" w:rsidR="00000000" w:rsidRPr="00000000">
        <w:rPr>
          <w:rFonts w:ascii="Arial" w:cs="Arial" w:eastAsia="Arial" w:hAnsi="Arial"/>
          <w:color w:val="000000"/>
          <w:rtl w:val="0"/>
        </w:rPr>
        <w:t xml:space="preserve">c) instruir expedientes que requeiram análise e parecer, submetidos ao seu exame, e assessorar a chefia no acompanhamento e avaliação da ação programática da Administração Municipal;</w:t>
      </w:r>
      <w:r w:rsidDel="00000000" w:rsidR="00000000" w:rsidRPr="00000000">
        <w:rPr>
          <w:rtl w:val="0"/>
        </w:rPr>
      </w:r>
    </w:p>
    <w:p w:rsidR="00000000" w:rsidDel="00000000" w:rsidP="00000000" w:rsidRDefault="00000000" w:rsidRPr="00000000" w14:paraId="000004E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E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assessorar a chefia ou dirigente do núcleo na coleta, organização, análise e gerenciamento de dados e informações relativas ao controle da execução das políticas públicas municipais e das metas e objetivos a serem alcançados;</w:t>
      </w:r>
    </w:p>
    <w:p w:rsidR="00000000" w:rsidDel="00000000" w:rsidP="00000000" w:rsidRDefault="00000000" w:rsidRPr="00000000" w14:paraId="000004E8">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E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 acompanhar ou representar à autoridade superior em repartições públicas, audiências, encontros, entre outros eventos para os quais for designado; </w:t>
      </w:r>
    </w:p>
    <w:p w:rsidR="00000000" w:rsidDel="00000000" w:rsidP="00000000" w:rsidRDefault="00000000" w:rsidRPr="00000000" w14:paraId="000004E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E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f) prestar outras atividades típicas de assessoramento; </w:t>
      </w:r>
    </w:p>
    <w:p w:rsidR="00000000" w:rsidDel="00000000" w:rsidP="00000000" w:rsidRDefault="00000000" w:rsidRPr="00000000" w14:paraId="000004EC">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ED">
      <w:pPr>
        <w:spacing w:line="240" w:lineRule="auto"/>
        <w:ind w:firstLine="1134"/>
        <w:jc w:val="both"/>
        <w:rPr/>
      </w:pPr>
      <w:r w:rsidDel="00000000" w:rsidR="00000000" w:rsidRPr="00000000">
        <w:rPr>
          <w:rFonts w:ascii="Arial" w:cs="Arial" w:eastAsia="Arial" w:hAnsi="Arial"/>
          <w:color w:val="000000"/>
          <w:rtl w:val="0"/>
        </w:rPr>
        <w:t xml:space="preserve">g) executar outras tarefas afins. </w:t>
      </w:r>
      <w:r w:rsidDel="00000000" w:rsidR="00000000" w:rsidRPr="00000000">
        <w:rPr>
          <w:rtl w:val="0"/>
        </w:rPr>
      </w:r>
    </w:p>
    <w:p w:rsidR="00000000" w:rsidDel="00000000" w:rsidP="00000000" w:rsidRDefault="00000000" w:rsidRPr="00000000" w14:paraId="000004E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EF">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4F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F1">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a) ensino médio; e</w:t>
      </w:r>
      <w:r w:rsidDel="00000000" w:rsidR="00000000" w:rsidRPr="00000000">
        <w:rPr>
          <w:rtl w:val="0"/>
        </w:rPr>
      </w:r>
    </w:p>
    <w:p w:rsidR="00000000" w:rsidDel="00000000" w:rsidP="00000000" w:rsidRDefault="00000000" w:rsidRPr="00000000" w14:paraId="000004F2">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F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preferencialmente, com conhecimento técnico e/ou experiência na área de atuação da Secretaria.</w:t>
      </w:r>
    </w:p>
    <w:p w:rsidR="00000000" w:rsidDel="00000000" w:rsidP="00000000" w:rsidRDefault="00000000" w:rsidRPr="00000000" w14:paraId="000004F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F5">
      <w:pPr>
        <w:spacing w:line="240" w:lineRule="auto"/>
        <w:ind w:firstLine="113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SUBSEÇÃO XIII</w:t>
      </w:r>
    </w:p>
    <w:p w:rsidR="00000000" w:rsidDel="00000000" w:rsidP="00000000" w:rsidRDefault="00000000" w:rsidRPr="00000000" w14:paraId="000004F6">
      <w:pPr>
        <w:spacing w:line="240" w:lineRule="auto"/>
        <w:ind w:firstLine="1134"/>
        <w:jc w:val="center"/>
        <w:rPr/>
      </w:pPr>
      <w:r w:rsidDel="00000000" w:rsidR="00000000" w:rsidRPr="00000000">
        <w:rPr>
          <w:rFonts w:ascii="Arial" w:cs="Arial" w:eastAsia="Arial" w:hAnsi="Arial"/>
          <w:b w:val="1"/>
          <w:color w:val="000000"/>
          <w:rtl w:val="0"/>
        </w:rPr>
        <w:t xml:space="preserve">Do Dirigente de Núcleo</w:t>
      </w:r>
      <w:r w:rsidDel="00000000" w:rsidR="00000000" w:rsidRPr="00000000">
        <w:rPr>
          <w:rtl w:val="0"/>
        </w:rPr>
      </w:r>
    </w:p>
    <w:p w:rsidR="00000000" w:rsidDel="00000000" w:rsidP="00000000" w:rsidRDefault="00000000" w:rsidRPr="00000000" w14:paraId="000004F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F8">
      <w:pPr>
        <w:spacing w:line="240" w:lineRule="auto"/>
        <w:ind w:firstLine="1134"/>
        <w:jc w:val="both"/>
        <w:rPr/>
      </w:pPr>
      <w:r w:rsidDel="00000000" w:rsidR="00000000" w:rsidRPr="00000000">
        <w:rPr>
          <w:rFonts w:ascii="Arial" w:cs="Arial" w:eastAsia="Arial" w:hAnsi="Arial"/>
          <w:color w:val="000000"/>
          <w:rtl w:val="0"/>
        </w:rPr>
        <w:t xml:space="preserve">Art. 88 São atribuições básicas para o provimento do Cargo em Comissão de Dirigente de Núcleo:</w:t>
      </w:r>
      <w:r w:rsidDel="00000000" w:rsidR="00000000" w:rsidRPr="00000000">
        <w:rPr>
          <w:rtl w:val="0"/>
        </w:rPr>
      </w:r>
    </w:p>
    <w:p w:rsidR="00000000" w:rsidDel="00000000" w:rsidP="00000000" w:rsidRDefault="00000000" w:rsidRPr="00000000" w14:paraId="000004F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FA">
      <w:pPr>
        <w:spacing w:line="240" w:lineRule="auto"/>
        <w:ind w:firstLine="1134"/>
        <w:jc w:val="both"/>
        <w:rPr/>
      </w:pPr>
      <w:r w:rsidDel="00000000" w:rsidR="00000000" w:rsidRPr="00000000">
        <w:rPr>
          <w:rFonts w:ascii="Arial" w:cs="Arial" w:eastAsia="Arial" w:hAnsi="Arial"/>
          <w:color w:val="000000"/>
          <w:rtl w:val="0"/>
        </w:rPr>
        <w:t xml:space="preserve">I - Atribuições básicas:</w:t>
      </w:r>
      <w:r w:rsidDel="00000000" w:rsidR="00000000" w:rsidRPr="00000000">
        <w:rPr>
          <w:rtl w:val="0"/>
        </w:rPr>
      </w:r>
    </w:p>
    <w:p w:rsidR="00000000" w:rsidDel="00000000" w:rsidP="00000000" w:rsidRDefault="00000000" w:rsidRPr="00000000" w14:paraId="000004F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F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Dirigir equipes e núcleos estruturados de trabalho;</w:t>
      </w:r>
    </w:p>
    <w:p w:rsidR="00000000" w:rsidDel="00000000" w:rsidP="00000000" w:rsidRDefault="00000000" w:rsidRPr="00000000" w14:paraId="000004FD">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F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Orientar e coordenar ações, favorecendo e oportunizando a racionalização dos respectivos serviços;</w:t>
      </w:r>
    </w:p>
    <w:p w:rsidR="00000000" w:rsidDel="00000000" w:rsidP="00000000" w:rsidRDefault="00000000" w:rsidRPr="00000000" w14:paraId="000004FF">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00">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 Dirigir e coordenar os trabalhos do pessoal que lhe é subordinado;</w:t>
      </w:r>
    </w:p>
    <w:p w:rsidR="00000000" w:rsidDel="00000000" w:rsidP="00000000" w:rsidRDefault="00000000" w:rsidRPr="00000000" w14:paraId="00000501">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0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 Responsabilizar-se pelo desempenho eficiente e eficaz dos trabalhos que lhe são relacionados, promovendo o aperfeiçoamento dos serviços sob sua coordenação.</w:t>
      </w:r>
    </w:p>
    <w:p w:rsidR="00000000" w:rsidDel="00000000" w:rsidP="00000000" w:rsidRDefault="00000000" w:rsidRPr="00000000" w14:paraId="00000503">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04">
      <w:pPr>
        <w:spacing w:line="240" w:lineRule="auto"/>
        <w:ind w:firstLine="1134"/>
        <w:jc w:val="both"/>
        <w:rPr/>
      </w:pPr>
      <w:r w:rsidDel="00000000" w:rsidR="00000000" w:rsidRPr="00000000">
        <w:rPr>
          <w:rFonts w:ascii="Arial" w:cs="Arial" w:eastAsia="Arial" w:hAnsi="Arial"/>
          <w:color w:val="000000"/>
          <w:rtl w:val="0"/>
        </w:rPr>
        <w:t xml:space="preserve">II - Requisitos mínimos para provimento:</w:t>
      </w:r>
      <w:r w:rsidDel="00000000" w:rsidR="00000000" w:rsidRPr="00000000">
        <w:rPr>
          <w:rtl w:val="0"/>
        </w:rPr>
      </w:r>
    </w:p>
    <w:p w:rsidR="00000000" w:rsidDel="00000000" w:rsidP="00000000" w:rsidRDefault="00000000" w:rsidRPr="00000000" w14:paraId="00000505">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06">
      <w:pPr>
        <w:spacing w:line="240" w:lineRule="auto"/>
        <w:ind w:firstLine="1134"/>
        <w:jc w:val="both"/>
        <w:rPr>
          <w:rFonts w:ascii="Arial" w:cs="Arial" w:eastAsia="Arial" w:hAnsi="Arial"/>
          <w:color w:val="ff0000"/>
        </w:rPr>
      </w:pPr>
      <w:r w:rsidDel="00000000" w:rsidR="00000000" w:rsidRPr="00000000">
        <w:rPr>
          <w:rFonts w:ascii="Arial" w:cs="Arial" w:eastAsia="Arial" w:hAnsi="Arial"/>
          <w:color w:val="000000"/>
          <w:rtl w:val="0"/>
        </w:rPr>
        <w:t xml:space="preserve">a) ensino médio; e</w:t>
      </w:r>
      <w:r w:rsidDel="00000000" w:rsidR="00000000" w:rsidRPr="00000000">
        <w:rPr>
          <w:rtl w:val="0"/>
        </w:rPr>
      </w:r>
    </w:p>
    <w:p w:rsidR="00000000" w:rsidDel="00000000" w:rsidP="00000000" w:rsidRDefault="00000000" w:rsidRPr="00000000" w14:paraId="00000507">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0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b) preferencialmente, com conhecimento técnico e/ou experiência na área de atuação da Secretaria.</w:t>
      </w:r>
    </w:p>
    <w:p w:rsidR="00000000" w:rsidDel="00000000" w:rsidP="00000000" w:rsidRDefault="00000000" w:rsidRPr="00000000" w14:paraId="00000509">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0A">
      <w:pPr>
        <w:spacing w:line="240" w:lineRule="auto"/>
        <w:jc w:val="center"/>
        <w:rPr>
          <w:b w:val="1"/>
        </w:rPr>
      </w:pPr>
      <w:r w:rsidDel="00000000" w:rsidR="00000000" w:rsidRPr="00000000">
        <w:rPr>
          <w:rFonts w:ascii="Arial" w:cs="Arial" w:eastAsia="Arial" w:hAnsi="Arial"/>
          <w:b w:val="1"/>
          <w:color w:val="000000"/>
          <w:rtl w:val="0"/>
        </w:rPr>
        <w:t xml:space="preserve">CAPÍTULO X</w:t>
      </w:r>
      <w:r w:rsidDel="00000000" w:rsidR="00000000" w:rsidRPr="00000000">
        <w:rPr>
          <w:rtl w:val="0"/>
        </w:rPr>
      </w:r>
    </w:p>
    <w:p w:rsidR="00000000" w:rsidDel="00000000" w:rsidP="00000000" w:rsidRDefault="00000000" w:rsidRPr="00000000" w14:paraId="0000050B">
      <w:pPr>
        <w:spacing w:line="240" w:lineRule="auto"/>
        <w:jc w:val="center"/>
        <w:rPr>
          <w:b w:val="1"/>
        </w:rPr>
      </w:pPr>
      <w:r w:rsidDel="00000000" w:rsidR="00000000" w:rsidRPr="00000000">
        <w:rPr>
          <w:rFonts w:ascii="Arial" w:cs="Arial" w:eastAsia="Arial" w:hAnsi="Arial"/>
          <w:b w:val="1"/>
          <w:color w:val="000000"/>
          <w:rtl w:val="0"/>
        </w:rPr>
        <w:t xml:space="preserve">DAS DISPOSIÇÕES FINAIS</w:t>
      </w:r>
      <w:r w:rsidDel="00000000" w:rsidR="00000000" w:rsidRPr="00000000">
        <w:rPr>
          <w:rtl w:val="0"/>
        </w:rPr>
      </w:r>
    </w:p>
    <w:p w:rsidR="00000000" w:rsidDel="00000000" w:rsidP="00000000" w:rsidRDefault="00000000" w:rsidRPr="00000000" w14:paraId="0000050C">
      <w:pPr>
        <w:spacing w:line="240" w:lineRule="auto"/>
        <w:ind w:firstLine="1134"/>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50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89 Os cargos de Secretários Municipais passam a ter as seguintes denominações: Secretário Municipal de Administração; Secretário Municipal da Cultura, Esporte, Lazer e Turismo; Secretário Municipal do Desenvolvimento Econômico, Inovação e Agricultura; Secretário Municipal do Desenvolvimento Social; Secretário Municipal da Educação; Secretário Municipal da Fazenda; Secretário Municipal do Meio Ambiente, Saneamento e Sustentabilidade; Secretário Municipal de Obras; Secretário Municipal do Planejamento, Urbanismo e Mobilidade; Secretário Municipal da Saúde; Secretário Municipal de Serviços Urbanos; Secretário Municipal da Segurança Pública.</w:t>
      </w:r>
    </w:p>
    <w:p w:rsidR="00000000" w:rsidDel="00000000" w:rsidP="00000000" w:rsidRDefault="00000000" w:rsidRPr="00000000" w14:paraId="0000050E">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0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Parágrafo Único. Os Secretários Municipais, bem como o Procurador-Geral, percebem subsídios fixados por Lei específica.</w:t>
      </w:r>
    </w:p>
    <w:p w:rsidR="00000000" w:rsidDel="00000000" w:rsidP="00000000" w:rsidRDefault="00000000" w:rsidRPr="00000000" w14:paraId="0000051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11">
      <w:pPr>
        <w:spacing w:line="240" w:lineRule="auto"/>
        <w:ind w:firstLine="1134"/>
        <w:jc w:val="both"/>
        <w:rPr/>
      </w:pPr>
      <w:r w:rsidDel="00000000" w:rsidR="00000000" w:rsidRPr="00000000">
        <w:rPr>
          <w:rFonts w:ascii="Arial" w:cs="Arial" w:eastAsia="Arial" w:hAnsi="Arial"/>
          <w:color w:val="000000"/>
          <w:rtl w:val="0"/>
        </w:rPr>
        <w:t xml:space="preserve">Art. 90 Fica autorizado o Poder Executivo Municipal, dentro dos limites dos respectivos créditos, a expedir Decretos relativos à transferência de dotações de seu orçamento ou de créditos adicionais, de forma a adequá-los à nova estrutura organizacional.</w:t>
      </w:r>
      <w:r w:rsidDel="00000000" w:rsidR="00000000" w:rsidRPr="00000000">
        <w:rPr>
          <w:rtl w:val="0"/>
        </w:rPr>
      </w:r>
    </w:p>
    <w:p w:rsidR="00000000" w:rsidDel="00000000" w:rsidP="00000000" w:rsidRDefault="00000000" w:rsidRPr="00000000" w14:paraId="00000512">
      <w:pPr>
        <w:spacing w:line="240" w:lineRule="auto"/>
        <w:ind w:firstLine="1134"/>
        <w:jc w:val="both"/>
        <w:rPr/>
      </w:pPr>
      <w:r w:rsidDel="00000000" w:rsidR="00000000" w:rsidRPr="00000000">
        <w:rPr>
          <w:rtl w:val="0"/>
        </w:rPr>
      </w:r>
    </w:p>
    <w:p w:rsidR="00000000" w:rsidDel="00000000" w:rsidP="00000000" w:rsidRDefault="00000000" w:rsidRPr="00000000" w14:paraId="0000051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91 O constante da presente Lei integrará o Plano Plurianual para o exercício 2025 a 2029.</w:t>
      </w:r>
    </w:p>
    <w:p w:rsidR="00000000" w:rsidDel="00000000" w:rsidP="00000000" w:rsidRDefault="00000000" w:rsidRPr="00000000" w14:paraId="0000051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1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92 Fica alterada a Lei Orçamentária Anual, Lei nº 11.815/2024, para que passe a constar:</w:t>
      </w:r>
    </w:p>
    <w:p w:rsidR="00000000" w:rsidDel="00000000" w:rsidP="00000000" w:rsidRDefault="00000000" w:rsidRPr="00000000" w14:paraId="00000516">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17">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Cria:</w:t>
      </w:r>
    </w:p>
    <w:p w:rsidR="00000000" w:rsidDel="00000000" w:rsidP="00000000" w:rsidRDefault="00000000" w:rsidRPr="00000000" w14:paraId="00000518">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09 – SECRETARIA MUNICIPAL DE SERVIÇOS URBANOS</w:t>
      </w:r>
    </w:p>
    <w:p w:rsidR="00000000" w:rsidDel="00000000" w:rsidP="00000000" w:rsidRDefault="00000000" w:rsidRPr="00000000" w14:paraId="00000519">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9.01 – COORDENADORIA DE SERVIÇOS URBANOS</w:t>
      </w:r>
    </w:p>
    <w:p w:rsidR="00000000" w:rsidDel="00000000" w:rsidP="00000000" w:rsidRDefault="00000000" w:rsidRPr="00000000" w14:paraId="0000051A">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1B">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Cria duas Unidades no Órgão 13 e altera o nome do Órgão para:</w:t>
      </w:r>
    </w:p>
    <w:p w:rsidR="00000000" w:rsidDel="00000000" w:rsidP="00000000" w:rsidRDefault="00000000" w:rsidRPr="00000000" w14:paraId="0000051C">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13. SECRETARIA MUNICIPAL DA CULTURA, ESPORTE, LAZER E </w:t>
      </w:r>
    </w:p>
    <w:p w:rsidR="00000000" w:rsidDel="00000000" w:rsidP="00000000" w:rsidRDefault="00000000" w:rsidRPr="00000000" w14:paraId="0000051D">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TURISMO</w:t>
      </w:r>
    </w:p>
    <w:p w:rsidR="00000000" w:rsidDel="00000000" w:rsidP="00000000" w:rsidRDefault="00000000" w:rsidRPr="00000000" w14:paraId="0000051E">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13.03 – TURISMO</w:t>
      </w:r>
    </w:p>
    <w:p w:rsidR="00000000" w:rsidDel="00000000" w:rsidP="00000000" w:rsidRDefault="00000000" w:rsidRPr="00000000" w14:paraId="0000051F">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13.04 – FUNDO MUNICIPAL DO TURISMO</w:t>
      </w:r>
    </w:p>
    <w:p w:rsidR="00000000" w:rsidDel="00000000" w:rsidP="00000000" w:rsidRDefault="00000000" w:rsidRPr="00000000" w14:paraId="00000520">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21">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Altera o nome do Órgão 12 para:</w:t>
      </w:r>
    </w:p>
    <w:p w:rsidR="00000000" w:rsidDel="00000000" w:rsidP="00000000" w:rsidRDefault="00000000" w:rsidRPr="00000000" w14:paraId="00000522">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12 – SECRETARIA MUNICIPAL DO DESENVOLVIMENTO </w:t>
      </w:r>
    </w:p>
    <w:p w:rsidR="00000000" w:rsidDel="00000000" w:rsidP="00000000" w:rsidRDefault="00000000" w:rsidRPr="00000000" w14:paraId="00000523">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ECONÔMICO, INOVAÇÃO E AGRICULTURA</w:t>
      </w:r>
    </w:p>
    <w:p w:rsidR="00000000" w:rsidDel="00000000" w:rsidP="00000000" w:rsidRDefault="00000000" w:rsidRPr="00000000" w14:paraId="00000524">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25">
      <w:pPr>
        <w:spacing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Art. 93 Fica o Poder Executivo autorizado a abrir Crédito Especial na Lei Orçamentária de 2025, Lei nº 11.815/2024, no valor de R$ 9.603.559,00 (nove milhões, seiscentos e três mil, quinhentos e cinquenta e nove reais), classificado sob a seguinte dotação orçamentária:</w:t>
      </w:r>
    </w:p>
    <w:p w:rsidR="00000000" w:rsidDel="00000000" w:rsidP="00000000" w:rsidRDefault="00000000" w:rsidRPr="00000000" w14:paraId="00000526">
      <w:pPr>
        <w:keepLines w:val="1"/>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27">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28">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29">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2A">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3.1.90.04 - CONTRATAÇÃO POR TEMPO DETERMINADO </w:t>
      </w:r>
    </w:p>
    <w:p w:rsidR="00000000" w:rsidDel="00000000" w:rsidP="00000000" w:rsidRDefault="00000000" w:rsidRPr="00000000" w14:paraId="0000052B">
      <w:pPr>
        <w:keepLines w:val="1"/>
        <w:spacing w:before="0" w:line="240" w:lineRule="auto"/>
        <w:ind w:left="0"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R$ 13.183,00</w:t>
      </w:r>
    </w:p>
    <w:p w:rsidR="00000000" w:rsidDel="00000000" w:rsidP="00000000" w:rsidRDefault="00000000" w:rsidRPr="00000000" w14:paraId="0000052C">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2D">
      <w:pPr>
        <w:keepLines w:val="1"/>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2E">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2F">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30">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31">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3.1.90.07 - CONTRIBUIÇÃO A ENTIDADES FECHADAS DE </w:t>
      </w:r>
    </w:p>
    <w:p w:rsidR="00000000" w:rsidDel="00000000" w:rsidP="00000000" w:rsidRDefault="00000000" w:rsidRPr="00000000" w14:paraId="00000532">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PREVIDÊNCIA                                                                      R$ 3.267,00</w:t>
      </w:r>
    </w:p>
    <w:p w:rsidR="00000000" w:rsidDel="00000000" w:rsidP="00000000" w:rsidRDefault="00000000" w:rsidRPr="00000000" w14:paraId="00000533">
      <w:pPr>
        <w:keepLines w:val="1"/>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34">
      <w:pPr>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35">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36">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37">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38">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3.1.90.11 - VENCIMENTOS E VANTAGENS FIXAS - PESSOAL CIVIL </w:t>
      </w:r>
    </w:p>
    <w:p w:rsidR="00000000" w:rsidDel="00000000" w:rsidP="00000000" w:rsidRDefault="00000000" w:rsidRPr="00000000" w14:paraId="00000539">
      <w:pPr>
        <w:spacing w:before="0" w:line="240" w:lineRule="auto"/>
        <w:ind w:left="0"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R$ 892.908,00</w:t>
      </w:r>
    </w:p>
    <w:p w:rsidR="00000000" w:rsidDel="00000000" w:rsidP="00000000" w:rsidRDefault="00000000" w:rsidRPr="00000000" w14:paraId="0000053A">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3B">
      <w:pPr>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3C">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3D">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3E">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3F">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3.1.90.13 - OBRIGACOES PATRONAIS                             R$ 19.950,00</w:t>
      </w:r>
    </w:p>
    <w:p w:rsidR="00000000" w:rsidDel="00000000" w:rsidP="00000000" w:rsidRDefault="00000000" w:rsidRPr="00000000" w14:paraId="00000540">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41">
      <w:pPr>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42">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43">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44">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45">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3.1.90.16 - OUTRAS DESPESAS VARIAVEIS - PESSOAL CIVIL </w:t>
      </w:r>
    </w:p>
    <w:p w:rsidR="00000000" w:rsidDel="00000000" w:rsidP="00000000" w:rsidRDefault="00000000" w:rsidRPr="00000000" w14:paraId="00000546">
      <w:pPr>
        <w:spacing w:before="0" w:line="240" w:lineRule="auto"/>
        <w:ind w:left="0"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R$ 105.817,00</w:t>
      </w:r>
    </w:p>
    <w:p w:rsidR="00000000" w:rsidDel="00000000" w:rsidP="00000000" w:rsidRDefault="00000000" w:rsidRPr="00000000" w14:paraId="00000547">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48">
      <w:pPr>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49">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4A">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4B">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4C">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3.1.90.92 - DESPESAS DE EXERCICIOS ANTERIORES    R$ 1.000,00</w:t>
      </w:r>
    </w:p>
    <w:p w:rsidR="00000000" w:rsidDel="00000000" w:rsidP="00000000" w:rsidRDefault="00000000" w:rsidRPr="00000000" w14:paraId="0000054D">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4E">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4F">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50">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51">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3.1.90.94 - INDENIZACOES E RESTITUIÇÕES TRABALHISTAS </w:t>
      </w:r>
    </w:p>
    <w:p w:rsidR="00000000" w:rsidDel="00000000" w:rsidP="00000000" w:rsidRDefault="00000000" w:rsidRPr="00000000" w14:paraId="00000552">
      <w:pPr>
        <w:spacing w:before="0" w:line="240" w:lineRule="auto"/>
        <w:ind w:left="0"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R$ 87.733,00</w:t>
      </w:r>
    </w:p>
    <w:p w:rsidR="00000000" w:rsidDel="00000000" w:rsidP="00000000" w:rsidRDefault="00000000" w:rsidRPr="00000000" w14:paraId="00000553">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54">
      <w:pPr>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55">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56">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57">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58">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3.1.91.13 - OBRIGAÇÕES PATRONAIS                           R$ 132.533,00</w:t>
      </w:r>
    </w:p>
    <w:p w:rsidR="00000000" w:rsidDel="00000000" w:rsidP="00000000" w:rsidRDefault="00000000" w:rsidRPr="00000000" w14:paraId="00000559">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5A">
      <w:pPr>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5B">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5C">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5D">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5E">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3.1.91.92 - DESPESAS DE EXERCICIOS ANTERIORES    R$ 1.000,00</w:t>
      </w:r>
    </w:p>
    <w:p w:rsidR="00000000" w:rsidDel="00000000" w:rsidP="00000000" w:rsidRDefault="00000000" w:rsidRPr="00000000" w14:paraId="0000055F">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60">
      <w:pPr>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61">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62">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63">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64">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3.1.91.96 - RESSARCIMENTO DE DESPESAS DE PESSOAL </w:t>
      </w:r>
    </w:p>
    <w:p w:rsidR="00000000" w:rsidDel="00000000" w:rsidP="00000000" w:rsidRDefault="00000000" w:rsidRPr="00000000" w14:paraId="00000565">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REQUISITADO - OPERAÇÕES INTRA-ORÇAMENTÁRIAS                                </w:t>
      </w:r>
    </w:p>
    <w:p w:rsidR="00000000" w:rsidDel="00000000" w:rsidP="00000000" w:rsidRDefault="00000000" w:rsidRPr="00000000" w14:paraId="00000566">
      <w:pPr>
        <w:spacing w:before="0" w:line="240" w:lineRule="auto"/>
        <w:ind w:left="0"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R$ 6.475,00</w:t>
      </w:r>
    </w:p>
    <w:p w:rsidR="00000000" w:rsidDel="00000000" w:rsidP="00000000" w:rsidRDefault="00000000" w:rsidRPr="00000000" w14:paraId="00000567">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68">
      <w:pPr>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69">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6A">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6B">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6C">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3.3.90.14 - DIARIAS - CIVIL                                                  R$ 1.000,00</w:t>
      </w:r>
    </w:p>
    <w:p w:rsidR="00000000" w:rsidDel="00000000" w:rsidP="00000000" w:rsidRDefault="00000000" w:rsidRPr="00000000" w14:paraId="0000056D">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6E">
      <w:pPr>
        <w:spacing w:before="0" w:lin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6F">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70">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71">
      <w:pPr>
        <w:spacing w:before="0" w:lin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7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                               R$ 32.083,00</w:t>
      </w:r>
    </w:p>
    <w:p w:rsidR="00000000" w:rsidDel="00000000" w:rsidP="00000000" w:rsidRDefault="00000000" w:rsidRPr="00000000" w14:paraId="0000057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74">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7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7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7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7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3.3.90.33 - PASSAGENS E DESPESAS COM LOCOMOCAO </w:t>
      </w:r>
    </w:p>
    <w:p w:rsidR="00000000" w:rsidDel="00000000" w:rsidP="00000000" w:rsidRDefault="00000000" w:rsidRPr="00000000" w14:paraId="00000579">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R$ 500,00</w:t>
      </w:r>
    </w:p>
    <w:p w:rsidR="00000000" w:rsidDel="00000000" w:rsidP="00000000" w:rsidRDefault="00000000" w:rsidRPr="00000000" w14:paraId="0000057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7B">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7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7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7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7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3.3.90.35 - SERVICOS DE CONSULTORIA                            R$ 500,00</w:t>
      </w:r>
    </w:p>
    <w:p w:rsidR="00000000" w:rsidDel="00000000" w:rsidP="00000000" w:rsidRDefault="00000000" w:rsidRPr="00000000" w14:paraId="0000058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81">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8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8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8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8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FISICA </w:t>
      </w:r>
    </w:p>
    <w:p w:rsidR="00000000" w:rsidDel="00000000" w:rsidP="00000000" w:rsidRDefault="00000000" w:rsidRPr="00000000" w14:paraId="00000586">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R$ 500,00</w:t>
      </w:r>
    </w:p>
    <w:p w:rsidR="00000000" w:rsidDel="00000000" w:rsidP="00000000" w:rsidRDefault="00000000" w:rsidRPr="00000000" w14:paraId="0000058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88">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8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8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8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8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                        R$ 50.000,00</w:t>
      </w:r>
    </w:p>
    <w:p w:rsidR="00000000" w:rsidDel="00000000" w:rsidP="00000000" w:rsidRDefault="00000000" w:rsidRPr="00000000" w14:paraId="0000058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8E">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8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9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9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9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JURIDICA </w:t>
      </w:r>
    </w:p>
    <w:p w:rsidR="00000000" w:rsidDel="00000000" w:rsidP="00000000" w:rsidRDefault="00000000" w:rsidRPr="00000000" w14:paraId="00000593">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R$ 86.217,00</w:t>
      </w:r>
    </w:p>
    <w:p w:rsidR="00000000" w:rsidDel="00000000" w:rsidP="00000000" w:rsidRDefault="00000000" w:rsidRPr="00000000" w14:paraId="0000059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9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9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9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9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9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3.3.90.40 - SERVICOS DE TECNOLOGIA DA INFORMACAO E </w:t>
      </w:r>
    </w:p>
    <w:p w:rsidR="00000000" w:rsidDel="00000000" w:rsidP="00000000" w:rsidRDefault="00000000" w:rsidRPr="00000000" w14:paraId="0000059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                                                            R$ 10.500,00</w:t>
      </w:r>
    </w:p>
    <w:p w:rsidR="00000000" w:rsidDel="00000000" w:rsidP="00000000" w:rsidRDefault="00000000" w:rsidRPr="00000000" w14:paraId="0000059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9C">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9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9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9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A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3.3.90.46 - AUXILIO-ALIMENTACAO                                R$ 103.658,00</w:t>
      </w:r>
    </w:p>
    <w:p w:rsidR="00000000" w:rsidDel="00000000" w:rsidP="00000000" w:rsidRDefault="00000000" w:rsidRPr="00000000" w14:paraId="000005A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A2">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A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A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A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A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3.3.90.47 - OBRIGACOES TRIBUTARIAS E CONTRIBUTIVAS </w:t>
      </w:r>
    </w:p>
    <w:p w:rsidR="00000000" w:rsidDel="00000000" w:rsidP="00000000" w:rsidRDefault="00000000" w:rsidRPr="00000000" w14:paraId="000005A7">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5A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A9">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A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A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A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A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    R$ 1.000,00</w:t>
      </w:r>
    </w:p>
    <w:p w:rsidR="00000000" w:rsidDel="00000000" w:rsidP="00000000" w:rsidRDefault="00000000" w:rsidRPr="00000000" w14:paraId="000005A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AF">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B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B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B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B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                      R$ 500,00</w:t>
      </w:r>
    </w:p>
    <w:p w:rsidR="00000000" w:rsidDel="00000000" w:rsidP="00000000" w:rsidRDefault="00000000" w:rsidRPr="00000000" w14:paraId="000005B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B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B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B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B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B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                                    R$ 500,00</w:t>
      </w:r>
    </w:p>
    <w:p w:rsidR="00000000" w:rsidDel="00000000" w:rsidP="00000000" w:rsidRDefault="00000000" w:rsidRPr="00000000" w14:paraId="000005B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BB">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B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B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B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B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5C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                                                                                 R$ 500,00</w:t>
      </w:r>
    </w:p>
    <w:p w:rsidR="00000000" w:rsidDel="00000000" w:rsidP="00000000" w:rsidRDefault="00000000" w:rsidRPr="00000000" w14:paraId="000005C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C2">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C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C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C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C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4.4.90.40 - SERVIÇOS DE TECNOLOGIA DA INFORMAÇÃO E </w:t>
      </w:r>
    </w:p>
    <w:p w:rsidR="00000000" w:rsidDel="00000000" w:rsidP="00000000" w:rsidRDefault="00000000" w:rsidRPr="00000000" w14:paraId="000005C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                                                                 R$ 100,00</w:t>
      </w:r>
    </w:p>
    <w:p w:rsidR="00000000" w:rsidDel="00000000" w:rsidP="00000000" w:rsidRDefault="00000000" w:rsidRPr="00000000" w14:paraId="000005C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C9">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C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C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C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C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4.4.90.51 - OBRAS E INSTALACOES                                      R$ 100,00</w:t>
      </w:r>
    </w:p>
    <w:p w:rsidR="00000000" w:rsidDel="00000000" w:rsidP="00000000" w:rsidRDefault="00000000" w:rsidRPr="00000000" w14:paraId="000005C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CF">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D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D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D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D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   R$ 100,00</w:t>
      </w:r>
    </w:p>
    <w:p w:rsidR="00000000" w:rsidDel="00000000" w:rsidP="00000000" w:rsidRDefault="00000000" w:rsidRPr="00000000" w14:paraId="000005D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1755</w:t>
      </w:r>
    </w:p>
    <w:p w:rsidR="00000000" w:rsidDel="00000000" w:rsidP="00000000" w:rsidRDefault="00000000" w:rsidRPr="00000000" w14:paraId="000005D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D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D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D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D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 </w:t>
      </w:r>
    </w:p>
    <w:p w:rsidR="00000000" w:rsidDel="00000000" w:rsidP="00000000" w:rsidRDefault="00000000" w:rsidRPr="00000000" w14:paraId="000005DA">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R$ 5.833,00</w:t>
      </w:r>
    </w:p>
    <w:p w:rsidR="00000000" w:rsidDel="00000000" w:rsidP="00000000" w:rsidRDefault="00000000" w:rsidRPr="00000000" w14:paraId="000005D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DC">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D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D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5D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5E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4.4.91.52 - EQUIPAMENTOS E MATERIAL PERMANENTE </w:t>
      </w:r>
    </w:p>
    <w:p w:rsidR="00000000" w:rsidDel="00000000" w:rsidP="00000000" w:rsidRDefault="00000000" w:rsidRPr="00000000" w14:paraId="000005E1">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R$ 2.917,00</w:t>
      </w:r>
    </w:p>
    <w:p w:rsidR="00000000" w:rsidDel="00000000" w:rsidP="00000000" w:rsidRDefault="00000000" w:rsidRPr="00000000" w14:paraId="000005E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E3">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E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E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15.452.0001.2019 - Manutenção da Limpeza Pública</w:t>
      </w:r>
    </w:p>
    <w:p w:rsidR="00000000" w:rsidDel="00000000" w:rsidP="00000000" w:rsidRDefault="00000000" w:rsidRPr="00000000" w14:paraId="000005E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                             R$ 100.000,00</w:t>
      </w:r>
    </w:p>
    <w:p w:rsidR="00000000" w:rsidDel="00000000" w:rsidP="00000000" w:rsidRDefault="00000000" w:rsidRPr="00000000" w14:paraId="000005E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E8">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E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E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15.452.0001.2019 - Manutenção da Limpeza Pública</w:t>
      </w:r>
    </w:p>
    <w:p w:rsidR="00000000" w:rsidDel="00000000" w:rsidP="00000000" w:rsidRDefault="00000000" w:rsidRPr="00000000" w14:paraId="000005E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                      R$ 227.500,00</w:t>
      </w:r>
    </w:p>
    <w:p w:rsidR="00000000" w:rsidDel="00000000" w:rsidP="00000000" w:rsidRDefault="00000000" w:rsidRPr="00000000" w14:paraId="000005E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ED">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E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E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15.452.0001.2019 - Manutenção da Limpeza Pública</w:t>
      </w:r>
    </w:p>
    <w:p w:rsidR="00000000" w:rsidDel="00000000" w:rsidP="00000000" w:rsidRDefault="00000000" w:rsidRPr="00000000" w14:paraId="000005F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JURIDICA </w:t>
      </w:r>
    </w:p>
    <w:p w:rsidR="00000000" w:rsidDel="00000000" w:rsidP="00000000" w:rsidRDefault="00000000" w:rsidRPr="00000000" w14:paraId="000005F1">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R$ 5.605.833,00</w:t>
      </w:r>
    </w:p>
    <w:p w:rsidR="00000000" w:rsidDel="00000000" w:rsidP="00000000" w:rsidRDefault="00000000" w:rsidRPr="00000000" w14:paraId="000005F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F3">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F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F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15.452.0001.2019 - Manutenção da Limpeza Pública</w:t>
      </w:r>
    </w:p>
    <w:p w:rsidR="00000000" w:rsidDel="00000000" w:rsidP="00000000" w:rsidRDefault="00000000" w:rsidRPr="00000000" w14:paraId="000005F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3.3.90.47 - OBRIGACOES TRIBUTARIAS E CONTRIBUTIVAS </w:t>
      </w:r>
    </w:p>
    <w:p w:rsidR="00000000" w:rsidDel="00000000" w:rsidP="00000000" w:rsidRDefault="00000000" w:rsidRPr="00000000" w14:paraId="000005F7">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R$ 500,00</w:t>
      </w:r>
    </w:p>
    <w:p w:rsidR="00000000" w:rsidDel="00000000" w:rsidP="00000000" w:rsidRDefault="00000000" w:rsidRPr="00000000" w14:paraId="000005F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F9">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F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5F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15.452.0001.2019 - Manutenção da Limpeza Pública</w:t>
      </w:r>
    </w:p>
    <w:p w:rsidR="00000000" w:rsidDel="00000000" w:rsidP="00000000" w:rsidRDefault="00000000" w:rsidRPr="00000000" w14:paraId="000005F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    R$ 1.000,00</w:t>
      </w:r>
    </w:p>
    <w:p w:rsidR="00000000" w:rsidDel="00000000" w:rsidP="00000000" w:rsidRDefault="00000000" w:rsidRPr="00000000" w14:paraId="000005F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5FE">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F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0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15.452.0001.2019 - Manutenção da Limpeza Pública</w:t>
      </w:r>
    </w:p>
    <w:p w:rsidR="00000000" w:rsidDel="00000000" w:rsidP="00000000" w:rsidRDefault="00000000" w:rsidRPr="00000000" w14:paraId="0000060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                      R$ 500,00</w:t>
      </w:r>
    </w:p>
    <w:p w:rsidR="00000000" w:rsidDel="00000000" w:rsidP="00000000" w:rsidRDefault="00000000" w:rsidRPr="00000000" w14:paraId="0000060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03">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0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0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15.452.0007.1006 - Aquisição de Equipamentos para a Manutenção da </w:t>
      </w:r>
    </w:p>
    <w:p w:rsidR="00000000" w:rsidDel="00000000" w:rsidP="00000000" w:rsidRDefault="00000000" w:rsidRPr="00000000" w14:paraId="0000060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Limpeza Pública</w:t>
      </w:r>
    </w:p>
    <w:p w:rsidR="00000000" w:rsidDel="00000000" w:rsidP="00000000" w:rsidRDefault="00000000" w:rsidRPr="00000000" w14:paraId="0000060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                                 R$ 1.000,00</w:t>
      </w:r>
    </w:p>
    <w:p w:rsidR="00000000" w:rsidDel="00000000" w:rsidP="00000000" w:rsidRDefault="00000000" w:rsidRPr="00000000" w14:paraId="0000060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09">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0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0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15.452.0007.1006 - Aquisição de Equipamentos para a Manutenção da </w:t>
      </w:r>
    </w:p>
    <w:p w:rsidR="00000000" w:rsidDel="00000000" w:rsidP="00000000" w:rsidRDefault="00000000" w:rsidRPr="00000000" w14:paraId="0000060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Limpeza Pública</w:t>
      </w:r>
    </w:p>
    <w:p w:rsidR="00000000" w:rsidDel="00000000" w:rsidP="00000000" w:rsidRDefault="00000000" w:rsidRPr="00000000" w14:paraId="0000060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60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JURIDICA                                                                                 R$ 500,00</w:t>
      </w:r>
    </w:p>
    <w:p w:rsidR="00000000" w:rsidDel="00000000" w:rsidP="00000000" w:rsidRDefault="00000000" w:rsidRPr="00000000" w14:paraId="0000060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10">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11">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1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1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15.452.0007.1006 - Aquisição de Equipamentos para a Manutenção da </w:t>
      </w:r>
    </w:p>
    <w:p w:rsidR="00000000" w:rsidDel="00000000" w:rsidP="00000000" w:rsidRDefault="00000000" w:rsidRPr="00000000" w14:paraId="0000061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Limpeza Pública</w:t>
      </w:r>
    </w:p>
    <w:p w:rsidR="00000000" w:rsidDel="00000000" w:rsidP="00000000" w:rsidRDefault="00000000" w:rsidRPr="00000000" w14:paraId="0000061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4.4.90.40 - SERVIÇOS DE TECNOLOGIA DA INFORMAÇÃO E </w:t>
      </w:r>
    </w:p>
    <w:p w:rsidR="00000000" w:rsidDel="00000000" w:rsidP="00000000" w:rsidRDefault="00000000" w:rsidRPr="00000000" w14:paraId="0000061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                                                                 R$ 500,00</w:t>
      </w:r>
    </w:p>
    <w:p w:rsidR="00000000" w:rsidDel="00000000" w:rsidP="00000000" w:rsidRDefault="00000000" w:rsidRPr="00000000" w14:paraId="0000061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18">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1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1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15.452.0007.1006 - Aquisição de Equipamentos para a Manutenção da </w:t>
      </w:r>
    </w:p>
    <w:p w:rsidR="00000000" w:rsidDel="00000000" w:rsidP="00000000" w:rsidRDefault="00000000" w:rsidRPr="00000000" w14:paraId="0000061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Limpeza Pública</w:t>
      </w:r>
    </w:p>
    <w:p w:rsidR="00000000" w:rsidDel="00000000" w:rsidP="00000000" w:rsidRDefault="00000000" w:rsidRPr="00000000" w14:paraId="0000061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 </w:t>
      </w:r>
    </w:p>
    <w:p w:rsidR="00000000" w:rsidDel="00000000" w:rsidP="00000000" w:rsidRDefault="00000000" w:rsidRPr="00000000" w14:paraId="0000061D">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R$ 152.250,00</w:t>
      </w:r>
    </w:p>
    <w:p w:rsidR="00000000" w:rsidDel="00000000" w:rsidP="00000000" w:rsidRDefault="00000000" w:rsidRPr="00000000" w14:paraId="0000061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1F">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2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2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2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                             R$ 169.167,00</w:t>
      </w:r>
    </w:p>
    <w:p w:rsidR="00000000" w:rsidDel="00000000" w:rsidP="00000000" w:rsidRDefault="00000000" w:rsidRPr="00000000" w14:paraId="0000062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24">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2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2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2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3.3.90.32 - MATERIAL, BEM OU SERVIÇO PARA DISTRIBUICAO </w:t>
      </w:r>
    </w:p>
    <w:p w:rsidR="00000000" w:rsidDel="00000000" w:rsidP="00000000" w:rsidRDefault="00000000" w:rsidRPr="00000000" w14:paraId="0000062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GRATUITA                                                                           R$ 11.667,00</w:t>
      </w:r>
    </w:p>
    <w:p w:rsidR="00000000" w:rsidDel="00000000" w:rsidP="00000000" w:rsidRDefault="00000000" w:rsidRPr="00000000" w14:paraId="0000062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2A">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2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2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2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3.3.90.35 - SERVICOS DE CONSULTORIA                            R$ 500,00</w:t>
      </w:r>
    </w:p>
    <w:p w:rsidR="00000000" w:rsidDel="00000000" w:rsidP="00000000" w:rsidRDefault="00000000" w:rsidRPr="00000000" w14:paraId="0000062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2F">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3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3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3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FISICA </w:t>
      </w:r>
    </w:p>
    <w:p w:rsidR="00000000" w:rsidDel="00000000" w:rsidP="00000000" w:rsidRDefault="00000000" w:rsidRPr="00000000" w14:paraId="00000633">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R$ 500,00</w:t>
      </w:r>
    </w:p>
    <w:p w:rsidR="00000000" w:rsidDel="00000000" w:rsidP="00000000" w:rsidRDefault="00000000" w:rsidRPr="00000000" w14:paraId="0000063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3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3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3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3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                             R$ 500,00</w:t>
      </w:r>
    </w:p>
    <w:p w:rsidR="00000000" w:rsidDel="00000000" w:rsidP="00000000" w:rsidRDefault="00000000" w:rsidRPr="00000000" w14:paraId="0000063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3A">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3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3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3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JURIDICA </w:t>
      </w:r>
    </w:p>
    <w:p w:rsidR="00000000" w:rsidDel="00000000" w:rsidP="00000000" w:rsidRDefault="00000000" w:rsidRPr="00000000" w14:paraId="0000063E">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R$ 338.567,00</w:t>
      </w:r>
    </w:p>
    <w:p w:rsidR="00000000" w:rsidDel="00000000" w:rsidP="00000000" w:rsidRDefault="00000000" w:rsidRPr="00000000" w14:paraId="0000063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40">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4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4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4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    R$ 1.000,00</w:t>
      </w:r>
    </w:p>
    <w:p w:rsidR="00000000" w:rsidDel="00000000" w:rsidP="00000000" w:rsidRDefault="00000000" w:rsidRPr="00000000" w14:paraId="0000064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4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4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4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4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                      R$ 100,00</w:t>
      </w:r>
    </w:p>
    <w:p w:rsidR="00000000" w:rsidDel="00000000" w:rsidP="00000000" w:rsidRDefault="00000000" w:rsidRPr="00000000" w14:paraId="0000064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4A">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4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4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4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                                 R$ 1.000,00</w:t>
      </w:r>
    </w:p>
    <w:p w:rsidR="00000000" w:rsidDel="00000000" w:rsidP="00000000" w:rsidRDefault="00000000" w:rsidRPr="00000000" w14:paraId="0000064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4F">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5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5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5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65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                                                                                 R$ 500,00</w:t>
      </w:r>
    </w:p>
    <w:p w:rsidR="00000000" w:rsidDel="00000000" w:rsidP="00000000" w:rsidRDefault="00000000" w:rsidRPr="00000000" w14:paraId="0000065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5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5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5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5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4.4.90.51 - OBRAS E INSTALACOES                                      R$ 500,00</w:t>
      </w:r>
    </w:p>
    <w:p w:rsidR="00000000" w:rsidDel="00000000" w:rsidP="00000000" w:rsidRDefault="00000000" w:rsidRPr="00000000" w14:paraId="0000065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5A">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5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5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65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 </w:t>
      </w:r>
    </w:p>
    <w:p w:rsidR="00000000" w:rsidDel="00000000" w:rsidP="00000000" w:rsidRDefault="00000000" w:rsidRPr="00000000" w14:paraId="0000065E">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R$ 17.500,00</w:t>
      </w:r>
    </w:p>
    <w:p w:rsidR="00000000" w:rsidDel="00000000" w:rsidP="00000000" w:rsidRDefault="00000000" w:rsidRPr="00000000" w14:paraId="0000065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60">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6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6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w:t>
      </w:r>
      <w:r w:rsidDel="00000000" w:rsidR="00000000" w:rsidRPr="00000000">
        <w:rPr>
          <w:rFonts w:ascii="Arial" w:cs="Arial" w:eastAsia="Arial" w:hAnsi="Arial"/>
          <w:color w:val="000000"/>
          <w:rtl w:val="0"/>
        </w:rPr>
        <w:t xml:space="preserve">Ampliações</w:t>
      </w:r>
      <w:r w:rsidDel="00000000" w:rsidR="00000000" w:rsidRPr="00000000">
        <w:rPr>
          <w:rFonts w:ascii="Arial" w:cs="Arial" w:eastAsia="Arial" w:hAnsi="Arial"/>
          <w:color w:val="000000"/>
          <w:rtl w:val="0"/>
        </w:rPr>
        <w:t xml:space="preserve"> e Melhorias de Ginásios, </w:t>
      </w:r>
    </w:p>
    <w:p w:rsidR="00000000" w:rsidDel="00000000" w:rsidP="00000000" w:rsidRDefault="00000000" w:rsidRPr="00000000" w14:paraId="0000066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66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                               R$ 29.167,00</w:t>
      </w:r>
    </w:p>
    <w:p w:rsidR="00000000" w:rsidDel="00000000" w:rsidP="00000000" w:rsidRDefault="00000000" w:rsidRPr="00000000" w14:paraId="0000066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66">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6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6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w:t>
      </w:r>
      <w:r w:rsidDel="00000000" w:rsidR="00000000" w:rsidRPr="00000000">
        <w:rPr>
          <w:rFonts w:ascii="Arial" w:cs="Arial" w:eastAsia="Arial" w:hAnsi="Arial"/>
          <w:color w:val="000000"/>
          <w:rtl w:val="0"/>
        </w:rPr>
        <w:t xml:space="preserve">Ampliações</w:t>
      </w:r>
      <w:r w:rsidDel="00000000" w:rsidR="00000000" w:rsidRPr="00000000">
        <w:rPr>
          <w:rFonts w:ascii="Arial" w:cs="Arial" w:eastAsia="Arial" w:hAnsi="Arial"/>
          <w:color w:val="000000"/>
          <w:rtl w:val="0"/>
        </w:rPr>
        <w:t xml:space="preserve"> e Melhorias de Ginásios, </w:t>
      </w:r>
    </w:p>
    <w:p w:rsidR="00000000" w:rsidDel="00000000" w:rsidP="00000000" w:rsidRDefault="00000000" w:rsidRPr="00000000" w14:paraId="0000066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66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66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                                                                          R$ 175.000,00</w:t>
      </w:r>
    </w:p>
    <w:p w:rsidR="00000000" w:rsidDel="00000000" w:rsidP="00000000" w:rsidRDefault="00000000" w:rsidRPr="00000000" w14:paraId="0000066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6D">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6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6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Ampliação e Melhorias de Ginásios, </w:t>
      </w:r>
    </w:p>
    <w:p w:rsidR="00000000" w:rsidDel="00000000" w:rsidP="00000000" w:rsidRDefault="00000000" w:rsidRPr="00000000" w14:paraId="0000067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67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4.4.90.51 - OBRAS E INSTALACOES                               R$ 295.167,00</w:t>
      </w:r>
    </w:p>
    <w:p w:rsidR="00000000" w:rsidDel="00000000" w:rsidP="00000000" w:rsidRDefault="00000000" w:rsidRPr="00000000" w14:paraId="0000067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73">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7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7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w:t>
      </w:r>
      <w:r w:rsidDel="00000000" w:rsidR="00000000" w:rsidRPr="00000000">
        <w:rPr>
          <w:rFonts w:ascii="Arial" w:cs="Arial" w:eastAsia="Arial" w:hAnsi="Arial"/>
          <w:color w:val="000000"/>
          <w:rtl w:val="0"/>
        </w:rPr>
        <w:t xml:space="preserve">Ampliações</w:t>
      </w:r>
      <w:r w:rsidDel="00000000" w:rsidR="00000000" w:rsidRPr="00000000">
        <w:rPr>
          <w:rFonts w:ascii="Arial" w:cs="Arial" w:eastAsia="Arial" w:hAnsi="Arial"/>
          <w:color w:val="000000"/>
          <w:rtl w:val="0"/>
        </w:rPr>
        <w:t xml:space="preserve"> e Melhorias de Ginásios, </w:t>
      </w:r>
    </w:p>
    <w:p w:rsidR="00000000" w:rsidDel="00000000" w:rsidP="00000000" w:rsidRDefault="00000000" w:rsidRPr="00000000" w14:paraId="0000067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67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4.4.90.61 - AQUISICAO DE IMOVEIS                                      R$ 100,00</w:t>
      </w:r>
    </w:p>
    <w:p w:rsidR="00000000" w:rsidDel="00000000" w:rsidP="00000000" w:rsidRDefault="00000000" w:rsidRPr="00000000" w14:paraId="0000067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79">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7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7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w:t>
      </w:r>
      <w:r w:rsidDel="00000000" w:rsidR="00000000" w:rsidRPr="00000000">
        <w:rPr>
          <w:rFonts w:ascii="Arial" w:cs="Arial" w:eastAsia="Arial" w:hAnsi="Arial"/>
          <w:color w:val="000000"/>
          <w:rtl w:val="0"/>
        </w:rPr>
        <w:t xml:space="preserve">Ampliações</w:t>
      </w:r>
      <w:r w:rsidDel="00000000" w:rsidR="00000000" w:rsidRPr="00000000">
        <w:rPr>
          <w:rFonts w:ascii="Arial" w:cs="Arial" w:eastAsia="Arial" w:hAnsi="Arial"/>
          <w:color w:val="000000"/>
          <w:rtl w:val="0"/>
        </w:rPr>
        <w:t xml:space="preserve"> e Melhorias de Ginásios, </w:t>
      </w:r>
    </w:p>
    <w:p w:rsidR="00000000" w:rsidDel="00000000" w:rsidP="00000000" w:rsidRDefault="00000000" w:rsidRPr="00000000" w14:paraId="0000067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67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4.5.90.61 - AQUISICAO DE IMOVEIS                                      R$ 100,00</w:t>
      </w:r>
    </w:p>
    <w:p w:rsidR="00000000" w:rsidDel="00000000" w:rsidP="00000000" w:rsidRDefault="00000000" w:rsidRPr="00000000" w14:paraId="0000067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7F">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8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8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68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68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                             R$ 280.000,00</w:t>
      </w:r>
    </w:p>
    <w:p w:rsidR="00000000" w:rsidDel="00000000" w:rsidP="00000000" w:rsidRDefault="00000000" w:rsidRPr="00000000" w14:paraId="0000068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8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8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8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68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68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FISICA </w:t>
      </w:r>
    </w:p>
    <w:p w:rsidR="00000000" w:rsidDel="00000000" w:rsidP="00000000" w:rsidRDefault="00000000" w:rsidRPr="00000000" w14:paraId="0000068A">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68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8C">
      <w:pPr>
        <w:spacing w:before="0" w:line="240"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8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8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68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69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                        R$ 25.083,00</w:t>
      </w:r>
    </w:p>
    <w:p w:rsidR="00000000" w:rsidDel="00000000" w:rsidP="00000000" w:rsidRDefault="00000000" w:rsidRPr="00000000" w14:paraId="0000069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92">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9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9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69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69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JURIDICA </w:t>
      </w:r>
    </w:p>
    <w:p w:rsidR="00000000" w:rsidDel="00000000" w:rsidP="00000000" w:rsidRDefault="00000000" w:rsidRPr="00000000" w14:paraId="00000697">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R$ 262.500,00</w:t>
      </w:r>
    </w:p>
    <w:p w:rsidR="00000000" w:rsidDel="00000000" w:rsidP="00000000" w:rsidRDefault="00000000" w:rsidRPr="00000000" w14:paraId="0000069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99">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9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9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69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69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       R$ 500,00</w:t>
      </w:r>
    </w:p>
    <w:p w:rsidR="00000000" w:rsidDel="00000000" w:rsidP="00000000" w:rsidRDefault="00000000" w:rsidRPr="00000000" w14:paraId="0000069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9F">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A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A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28.845.0000.3010 - Ressarcimentos e Indenizações</w:t>
      </w:r>
    </w:p>
    <w:p w:rsidR="00000000" w:rsidDel="00000000" w:rsidP="00000000" w:rsidRDefault="00000000" w:rsidRPr="00000000" w14:paraId="000006A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3.3.20.93 - INDENIZACOES E RESTITUICOES                      R$ 100,00</w:t>
      </w:r>
    </w:p>
    <w:p w:rsidR="00000000" w:rsidDel="00000000" w:rsidP="00000000" w:rsidRDefault="00000000" w:rsidRPr="00000000" w14:paraId="000006A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A4">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A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A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28.845.0000.3010 - Ressarcimentos e Indenizações</w:t>
      </w:r>
    </w:p>
    <w:p w:rsidR="00000000" w:rsidDel="00000000" w:rsidP="00000000" w:rsidRDefault="00000000" w:rsidRPr="00000000" w14:paraId="000006A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3.3.30.93 - INDENIZACOES E RESTITUICOES                      R$ 100,00</w:t>
      </w:r>
    </w:p>
    <w:p w:rsidR="00000000" w:rsidDel="00000000" w:rsidP="00000000" w:rsidRDefault="00000000" w:rsidRPr="00000000" w14:paraId="000006A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A9">
      <w:pPr>
        <w:spacing w:before="0" w:line="240"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A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A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28.845.0000.3010 - Ressarcimentos e Indenizações</w:t>
      </w:r>
    </w:p>
    <w:p w:rsidR="00000000" w:rsidDel="00000000" w:rsidP="00000000" w:rsidRDefault="00000000" w:rsidRPr="00000000" w14:paraId="000006A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4.4.20.93 - INDENIZACOES E RESTITUICOES                      R$ 100,00</w:t>
      </w:r>
    </w:p>
    <w:p w:rsidR="00000000" w:rsidDel="00000000" w:rsidP="00000000" w:rsidRDefault="00000000" w:rsidRPr="00000000" w14:paraId="000006A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AE">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A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09.01 - SECRETARIA MUNICIPAL DE SERVIÇOS URBANOS</w:t>
      </w:r>
    </w:p>
    <w:p w:rsidR="00000000" w:rsidDel="00000000" w:rsidP="00000000" w:rsidRDefault="00000000" w:rsidRPr="00000000" w14:paraId="000006B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28.845.0000.3010 - Ressarcimentos e Indenizações</w:t>
      </w:r>
    </w:p>
    <w:p w:rsidR="00000000" w:rsidDel="00000000" w:rsidP="00000000" w:rsidRDefault="00000000" w:rsidRPr="00000000" w14:paraId="000006B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4.4.30.93 - INDENIZAÇÕES E RESTITUIÇÕES                      R$ 100,00</w:t>
      </w:r>
    </w:p>
    <w:p w:rsidR="00000000" w:rsidDel="00000000" w:rsidP="00000000" w:rsidRDefault="00000000" w:rsidRPr="00000000" w14:paraId="000006B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B3">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B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B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6B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                                 R$ 5.833,00</w:t>
      </w:r>
    </w:p>
    <w:p w:rsidR="00000000" w:rsidDel="00000000" w:rsidP="00000000" w:rsidRDefault="00000000" w:rsidRPr="00000000" w14:paraId="000006B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B8">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B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B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6B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                        R$ 48.000,00</w:t>
      </w:r>
    </w:p>
    <w:p w:rsidR="00000000" w:rsidDel="00000000" w:rsidP="00000000" w:rsidRDefault="00000000" w:rsidRPr="00000000" w14:paraId="000006B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BD">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B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B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6C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JURIDICA </w:t>
      </w:r>
    </w:p>
    <w:p w:rsidR="00000000" w:rsidDel="00000000" w:rsidP="00000000" w:rsidRDefault="00000000" w:rsidRPr="00000000" w14:paraId="000006C1">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R$ 134.167,00</w:t>
      </w:r>
    </w:p>
    <w:p w:rsidR="00000000" w:rsidDel="00000000" w:rsidP="00000000" w:rsidRDefault="00000000" w:rsidRPr="00000000" w14:paraId="000006C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C3">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C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C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6C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3.3.90.40 - SERVICOS DE TECNOLOGIA DA INFORMACAO E </w:t>
      </w:r>
    </w:p>
    <w:p w:rsidR="00000000" w:rsidDel="00000000" w:rsidP="00000000" w:rsidRDefault="00000000" w:rsidRPr="00000000" w14:paraId="000006C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                                                              R$ 7.000,00</w:t>
      </w:r>
    </w:p>
    <w:p w:rsidR="00000000" w:rsidDel="00000000" w:rsidP="00000000" w:rsidRDefault="00000000" w:rsidRPr="00000000" w14:paraId="000006C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C9">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C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C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6C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       R$ 100,00</w:t>
      </w:r>
    </w:p>
    <w:p w:rsidR="00000000" w:rsidDel="00000000" w:rsidP="00000000" w:rsidRDefault="00000000" w:rsidRPr="00000000" w14:paraId="000006C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CE">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C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D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6D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                      R$ 100,00</w:t>
      </w:r>
    </w:p>
    <w:p w:rsidR="00000000" w:rsidDel="00000000" w:rsidP="00000000" w:rsidRDefault="00000000" w:rsidRPr="00000000" w14:paraId="000006D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D3">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D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D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23.695.0012.1044 - Aquisição de Equipamentos para o Turismo</w:t>
      </w:r>
    </w:p>
    <w:p w:rsidR="00000000" w:rsidDel="00000000" w:rsidP="00000000" w:rsidRDefault="00000000" w:rsidRPr="00000000" w14:paraId="000006D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                                    R$ 100,00</w:t>
      </w:r>
    </w:p>
    <w:p w:rsidR="00000000" w:rsidDel="00000000" w:rsidP="00000000" w:rsidRDefault="00000000" w:rsidRPr="00000000" w14:paraId="000006D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D8">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D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D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23.695.0012.1044 - Aquisição de Equipamentos para o Turismo</w:t>
      </w:r>
    </w:p>
    <w:p w:rsidR="00000000" w:rsidDel="00000000" w:rsidP="00000000" w:rsidRDefault="00000000" w:rsidRPr="00000000" w14:paraId="000006D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6D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                                                                                 R$ 100,00</w:t>
      </w:r>
    </w:p>
    <w:p w:rsidR="00000000" w:rsidDel="00000000" w:rsidP="00000000" w:rsidRDefault="00000000" w:rsidRPr="00000000" w14:paraId="000006D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DE">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D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E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23.695.0012.1044 - Aquisição de Equipamentos para o Turismo</w:t>
      </w:r>
    </w:p>
    <w:p w:rsidR="00000000" w:rsidDel="00000000" w:rsidP="00000000" w:rsidRDefault="00000000" w:rsidRPr="00000000" w14:paraId="000006E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4.4.90.40 - SERVIÇOS DE TECNOLOGIA DA INFORMAÇÃO E </w:t>
      </w:r>
    </w:p>
    <w:p w:rsidR="00000000" w:rsidDel="00000000" w:rsidP="00000000" w:rsidRDefault="00000000" w:rsidRPr="00000000" w14:paraId="000006E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                                                                 R$ 100,00</w:t>
      </w:r>
    </w:p>
    <w:p w:rsidR="00000000" w:rsidDel="00000000" w:rsidP="00000000" w:rsidRDefault="00000000" w:rsidRPr="00000000" w14:paraId="000006E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E4">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E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E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23.695.0012.1044 - Aquisição de Equipamentos para o Turismo</w:t>
      </w:r>
    </w:p>
    <w:p w:rsidR="00000000" w:rsidDel="00000000" w:rsidP="00000000" w:rsidRDefault="00000000" w:rsidRPr="00000000" w14:paraId="000006E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 </w:t>
      </w:r>
    </w:p>
    <w:p w:rsidR="00000000" w:rsidDel="00000000" w:rsidP="00000000" w:rsidRDefault="00000000" w:rsidRPr="00000000" w14:paraId="000006E8">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R$ 5.833,00</w:t>
      </w:r>
    </w:p>
    <w:p w:rsidR="00000000" w:rsidDel="00000000" w:rsidP="00000000" w:rsidRDefault="00000000" w:rsidRPr="00000000" w14:paraId="000006E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EA">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E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E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6E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3.3.90.14 - DIARIAS - CIVIL                                                     R$ 100,00</w:t>
      </w:r>
    </w:p>
    <w:p w:rsidR="00000000" w:rsidDel="00000000" w:rsidP="00000000" w:rsidRDefault="00000000" w:rsidRPr="00000000" w14:paraId="000006E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EF">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F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F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6F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                                    R$ 100,00</w:t>
      </w:r>
    </w:p>
    <w:p w:rsidR="00000000" w:rsidDel="00000000" w:rsidP="00000000" w:rsidRDefault="00000000" w:rsidRPr="00000000" w14:paraId="000006F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F4">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F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F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6F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3.3.90.32 - MATERIAL, BEM OU SERVIÇO PARA DISTRIBUICAO </w:t>
      </w:r>
    </w:p>
    <w:p w:rsidR="00000000" w:rsidDel="00000000" w:rsidP="00000000" w:rsidRDefault="00000000" w:rsidRPr="00000000" w14:paraId="000006F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GRATUITA                                                                                R$ 100,00</w:t>
      </w:r>
    </w:p>
    <w:p w:rsidR="00000000" w:rsidDel="00000000" w:rsidP="00000000" w:rsidRDefault="00000000" w:rsidRPr="00000000" w14:paraId="000006F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6FA">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F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6F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6F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3.3.90.33 - PASSAGENS E DESPESAS COM LOCOMOCAO </w:t>
      </w:r>
    </w:p>
    <w:p w:rsidR="00000000" w:rsidDel="00000000" w:rsidP="00000000" w:rsidRDefault="00000000" w:rsidRPr="00000000" w14:paraId="000006FE">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6F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00">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0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0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70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3.3.90.35 - SERVICOS DE CONSULTORIA                            R$ 100,00</w:t>
      </w:r>
    </w:p>
    <w:p w:rsidR="00000000" w:rsidDel="00000000" w:rsidP="00000000" w:rsidRDefault="00000000" w:rsidRPr="00000000" w14:paraId="0000070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0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06">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0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0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70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FISICA </w:t>
      </w:r>
    </w:p>
    <w:p w:rsidR="00000000" w:rsidDel="00000000" w:rsidP="00000000" w:rsidRDefault="00000000" w:rsidRPr="00000000" w14:paraId="0000070A">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70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0C">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0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0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70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JURIDICA </w:t>
      </w:r>
    </w:p>
    <w:p w:rsidR="00000000" w:rsidDel="00000000" w:rsidP="00000000" w:rsidRDefault="00000000" w:rsidRPr="00000000" w14:paraId="00000710">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R$ 2.917,00</w:t>
      </w:r>
    </w:p>
    <w:p w:rsidR="00000000" w:rsidDel="00000000" w:rsidP="00000000" w:rsidRDefault="00000000" w:rsidRPr="00000000" w14:paraId="0000071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12">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1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1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71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3.3.90.40 - SERVICOS DE TECNOLOGIA DA INFORMACAO E </w:t>
      </w:r>
    </w:p>
    <w:p w:rsidR="00000000" w:rsidDel="00000000" w:rsidP="00000000" w:rsidRDefault="00000000" w:rsidRPr="00000000" w14:paraId="0000071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                                                                 R$ 100,00</w:t>
      </w:r>
    </w:p>
    <w:p w:rsidR="00000000" w:rsidDel="00000000" w:rsidP="00000000" w:rsidRDefault="00000000" w:rsidRPr="00000000" w14:paraId="0000071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18">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1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1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71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3.3.90.47 - OBRIGACOES TRIBUTARIAS E CONTRIBUTIVAS </w:t>
      </w:r>
    </w:p>
    <w:p w:rsidR="00000000" w:rsidDel="00000000" w:rsidP="00000000" w:rsidRDefault="00000000" w:rsidRPr="00000000" w14:paraId="0000071C">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71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1E">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1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2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72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       R$ 100,00</w:t>
      </w:r>
    </w:p>
    <w:p w:rsidR="00000000" w:rsidDel="00000000" w:rsidP="00000000" w:rsidRDefault="00000000" w:rsidRPr="00000000" w14:paraId="0000072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23">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2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2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72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                      R$ 100,00</w:t>
      </w:r>
    </w:p>
    <w:p w:rsidR="00000000" w:rsidDel="00000000" w:rsidP="00000000" w:rsidRDefault="00000000" w:rsidRPr="00000000" w14:paraId="0000072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2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2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2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2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3.1.90.04 - CONTRATAÇÃO POR TEMPO DETERMINADO </w:t>
      </w:r>
    </w:p>
    <w:p w:rsidR="00000000" w:rsidDel="00000000" w:rsidP="00000000" w:rsidRDefault="00000000" w:rsidRPr="00000000" w14:paraId="0000072C">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R$ 3.092,00</w:t>
      </w:r>
    </w:p>
    <w:p w:rsidR="00000000" w:rsidDel="00000000" w:rsidP="00000000" w:rsidRDefault="00000000" w:rsidRPr="00000000" w14:paraId="0000072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2E">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2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3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3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3.1.90.07 - CONTRIBUIÇÃO A ENTIDADES FECHADAS DE </w:t>
      </w:r>
    </w:p>
    <w:p w:rsidR="00000000" w:rsidDel="00000000" w:rsidP="00000000" w:rsidRDefault="00000000" w:rsidRPr="00000000" w14:paraId="0000073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PREVIDÊNCIA                                                                      R$ 1.225,00</w:t>
      </w:r>
    </w:p>
    <w:p w:rsidR="00000000" w:rsidDel="00000000" w:rsidP="00000000" w:rsidRDefault="00000000" w:rsidRPr="00000000" w14:paraId="0000073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34">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3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3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3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3.1.90.11 - VENCIMENTOS E VANTAGENS FIXAS - PESSOAL CIVIL </w:t>
      </w:r>
    </w:p>
    <w:p w:rsidR="00000000" w:rsidDel="00000000" w:rsidP="00000000" w:rsidRDefault="00000000" w:rsidRPr="00000000" w14:paraId="00000738">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R$ 56.700,00</w:t>
      </w:r>
    </w:p>
    <w:p w:rsidR="00000000" w:rsidDel="00000000" w:rsidP="00000000" w:rsidRDefault="00000000" w:rsidRPr="00000000" w14:paraId="0000073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3A">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3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3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3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3.1.90.13 - OBRIGACOES PATRONAIS                               R$ 1.983,00</w:t>
      </w:r>
    </w:p>
    <w:p w:rsidR="00000000" w:rsidDel="00000000" w:rsidP="00000000" w:rsidRDefault="00000000" w:rsidRPr="00000000" w14:paraId="0000073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3F">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4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4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4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3.1.90.16 - OUTRAS DESPESAS VARIAVEIS - PESSOAL CIVIL </w:t>
      </w:r>
    </w:p>
    <w:p w:rsidR="00000000" w:rsidDel="00000000" w:rsidP="00000000" w:rsidRDefault="00000000" w:rsidRPr="00000000" w14:paraId="00000743">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74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4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4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4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4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3.1.90.92 - DESPESAS DE EXERCICIOS ANTERIORES    R$ 1.000,00</w:t>
      </w:r>
    </w:p>
    <w:p w:rsidR="00000000" w:rsidDel="00000000" w:rsidP="00000000" w:rsidRDefault="00000000" w:rsidRPr="00000000" w14:paraId="0000074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4A">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4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4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4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3.1.90.94 - INDENIZACOES E RESTITUIÇÕES TRABALHISTAS </w:t>
      </w:r>
    </w:p>
    <w:p w:rsidR="00000000" w:rsidDel="00000000" w:rsidP="00000000" w:rsidRDefault="00000000" w:rsidRPr="00000000" w14:paraId="0000074E">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R$ 24.792,00</w:t>
      </w:r>
    </w:p>
    <w:p w:rsidR="00000000" w:rsidDel="00000000" w:rsidP="00000000" w:rsidRDefault="00000000" w:rsidRPr="00000000" w14:paraId="0000074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50">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5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5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5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3.1.90.96 - RESSARCIMENTO DESPESAS DE PESSOAL </w:t>
      </w:r>
    </w:p>
    <w:p w:rsidR="00000000" w:rsidDel="00000000" w:rsidP="00000000" w:rsidRDefault="00000000" w:rsidRPr="00000000" w14:paraId="0000075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REQUISITADO                                                                      R$ 1.000,00</w:t>
      </w:r>
    </w:p>
    <w:p w:rsidR="00000000" w:rsidDel="00000000" w:rsidP="00000000" w:rsidRDefault="00000000" w:rsidRPr="00000000" w14:paraId="0000075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56">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5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5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5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3.1.91.13 - OBRIGAÇÕES PATRONAIS                             R$ 10.850,00</w:t>
      </w:r>
    </w:p>
    <w:p w:rsidR="00000000" w:rsidDel="00000000" w:rsidP="00000000" w:rsidRDefault="00000000" w:rsidRPr="00000000" w14:paraId="0000075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5B">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5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5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5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3.1.91.92 - DESPESAS DE EXERCICIOS ANTERIORES       R$ 500,00</w:t>
      </w:r>
    </w:p>
    <w:p w:rsidR="00000000" w:rsidDel="00000000" w:rsidP="00000000" w:rsidRDefault="00000000" w:rsidRPr="00000000" w14:paraId="0000075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60">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6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6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6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3.3.90.14 - DIARIAS - CIVIL                                                     R$ 500,00</w:t>
      </w:r>
    </w:p>
    <w:p w:rsidR="00000000" w:rsidDel="00000000" w:rsidP="00000000" w:rsidRDefault="00000000" w:rsidRPr="00000000" w14:paraId="0000076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65">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6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6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6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                                    R$ 100,00</w:t>
      </w:r>
    </w:p>
    <w:p w:rsidR="00000000" w:rsidDel="00000000" w:rsidP="00000000" w:rsidRDefault="00000000" w:rsidRPr="00000000" w14:paraId="0000076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6A">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6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6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6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3.3.90.32 - MATERIAL, BEM OU SERVIÇO PARA DISTRIBUICAO </w:t>
      </w:r>
    </w:p>
    <w:p w:rsidR="00000000" w:rsidDel="00000000" w:rsidP="00000000" w:rsidRDefault="00000000" w:rsidRPr="00000000" w14:paraId="0000076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GRATUITA                                                                                R$ 100,00</w:t>
      </w:r>
    </w:p>
    <w:p w:rsidR="00000000" w:rsidDel="00000000" w:rsidP="00000000" w:rsidRDefault="00000000" w:rsidRPr="00000000" w14:paraId="0000076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70">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7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7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7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3.3.90.33 - PASSAGENS E DESPESAS COM LOCOMOCAO </w:t>
      </w:r>
    </w:p>
    <w:p w:rsidR="00000000" w:rsidDel="00000000" w:rsidP="00000000" w:rsidRDefault="00000000" w:rsidRPr="00000000" w14:paraId="00000774">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77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76">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7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7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7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3.3.90.35 - SERVICOS DE CONSULTORIA                            R$ 100,00</w:t>
      </w:r>
    </w:p>
    <w:p w:rsidR="00000000" w:rsidDel="00000000" w:rsidP="00000000" w:rsidRDefault="00000000" w:rsidRPr="00000000" w14:paraId="0000077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7B">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7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7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7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FISICA </w:t>
      </w:r>
    </w:p>
    <w:p w:rsidR="00000000" w:rsidDel="00000000" w:rsidP="00000000" w:rsidRDefault="00000000" w:rsidRPr="00000000" w14:paraId="0000077F">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78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81">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82">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8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8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                             R$ 100,00</w:t>
      </w:r>
    </w:p>
    <w:p w:rsidR="00000000" w:rsidDel="00000000" w:rsidP="00000000" w:rsidRDefault="00000000" w:rsidRPr="00000000" w14:paraId="0000078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86">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8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8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8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JURIDICA </w:t>
      </w:r>
    </w:p>
    <w:p w:rsidR="00000000" w:rsidDel="00000000" w:rsidP="00000000" w:rsidRDefault="00000000" w:rsidRPr="00000000" w14:paraId="0000078A">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R$ 20.417,00</w:t>
      </w:r>
    </w:p>
    <w:p w:rsidR="00000000" w:rsidDel="00000000" w:rsidP="00000000" w:rsidRDefault="00000000" w:rsidRPr="00000000" w14:paraId="0000078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8C">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8D">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8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8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3.3.90.40 - SERVICOS DE TECNOLOGIA DA INFORMACAO E </w:t>
      </w:r>
    </w:p>
    <w:p w:rsidR="00000000" w:rsidDel="00000000" w:rsidP="00000000" w:rsidRDefault="00000000" w:rsidRPr="00000000" w14:paraId="0000079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                                                                 R$ 100,00</w:t>
      </w:r>
    </w:p>
    <w:p w:rsidR="00000000" w:rsidDel="00000000" w:rsidP="00000000" w:rsidRDefault="00000000" w:rsidRPr="00000000" w14:paraId="0000079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92">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9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9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9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3.3.90.46 - AUXILIO-ALIMENTACAO                                    R$ 3.675,00</w:t>
      </w:r>
    </w:p>
    <w:p w:rsidR="00000000" w:rsidDel="00000000" w:rsidP="00000000" w:rsidRDefault="00000000" w:rsidRPr="00000000" w14:paraId="0000079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97">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9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9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9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3.3.90.47 - OBRIGACOES TRIBUTARIAS E CONTRIBUTIVAS </w:t>
      </w:r>
    </w:p>
    <w:p w:rsidR="00000000" w:rsidDel="00000000" w:rsidP="00000000" w:rsidRDefault="00000000" w:rsidRPr="00000000" w14:paraId="0000079B">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79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9D">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9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9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A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       R$ 100,00</w:t>
      </w:r>
    </w:p>
    <w:p w:rsidR="00000000" w:rsidDel="00000000" w:rsidP="00000000" w:rsidRDefault="00000000" w:rsidRPr="00000000" w14:paraId="000007A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A2">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A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A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7A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                      R$ 100,00</w:t>
      </w:r>
    </w:p>
    <w:p w:rsidR="00000000" w:rsidDel="00000000" w:rsidP="00000000" w:rsidRDefault="00000000" w:rsidRPr="00000000" w14:paraId="000007A6">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A7">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A8">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13.03 - SECRETARIA MUNICIPAL DA CULTURA, ESPORTE E LAZER</w:t>
      </w:r>
    </w:p>
    <w:p w:rsidR="00000000" w:rsidDel="00000000" w:rsidP="00000000" w:rsidRDefault="00000000" w:rsidRPr="00000000" w14:paraId="000007A9">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23.695.0012.3025 - Apoio Financeiro a Ações de Desenvolvimento do </w:t>
      </w:r>
    </w:p>
    <w:p w:rsidR="00000000" w:rsidDel="00000000" w:rsidP="00000000" w:rsidRDefault="00000000" w:rsidRPr="00000000" w14:paraId="000007AA">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Turismo</w:t>
      </w:r>
    </w:p>
    <w:p w:rsidR="00000000" w:rsidDel="00000000" w:rsidP="00000000" w:rsidRDefault="00000000" w:rsidRPr="00000000" w14:paraId="000007AB">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3.3.50.41 - CONTRIBUICOES                                               R$ 8.750,00</w:t>
      </w:r>
    </w:p>
    <w:p w:rsidR="00000000" w:rsidDel="00000000" w:rsidP="00000000" w:rsidRDefault="00000000" w:rsidRPr="00000000" w14:paraId="000007AC">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AD">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AE">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13.04 - SECRETARIA MUNICIPAL DA CULTURA, ESPORTE E LAZER</w:t>
      </w:r>
    </w:p>
    <w:p w:rsidR="00000000" w:rsidDel="00000000" w:rsidP="00000000" w:rsidRDefault="00000000" w:rsidRPr="00000000" w14:paraId="000007AF">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7B0">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                                    R$ 150,00</w:t>
      </w:r>
    </w:p>
    <w:p w:rsidR="00000000" w:rsidDel="00000000" w:rsidP="00000000" w:rsidRDefault="00000000" w:rsidRPr="00000000" w14:paraId="000007B1">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1759</w:t>
      </w:r>
    </w:p>
    <w:p w:rsidR="00000000" w:rsidDel="00000000" w:rsidP="00000000" w:rsidRDefault="00000000" w:rsidRPr="00000000" w14:paraId="000007B2">
      <w:pPr>
        <w:spacing w:before="0" w:line="24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B3">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13.04 - SECRETARIA MUNICIPAL DA CULTURA, ESPORTE E LAZER</w:t>
      </w:r>
    </w:p>
    <w:p w:rsidR="00000000" w:rsidDel="00000000" w:rsidP="00000000" w:rsidRDefault="00000000" w:rsidRPr="00000000" w14:paraId="000007B4">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7B5">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JURIDICA </w:t>
      </w:r>
    </w:p>
    <w:p w:rsidR="00000000" w:rsidDel="00000000" w:rsidP="00000000" w:rsidRDefault="00000000" w:rsidRPr="00000000" w14:paraId="000007B6">
      <w:pPr>
        <w:spacing w:before="0" w:line="24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R$ 200,00</w:t>
      </w:r>
    </w:p>
    <w:p w:rsidR="00000000" w:rsidDel="00000000" w:rsidP="00000000" w:rsidRDefault="00000000" w:rsidRPr="00000000" w14:paraId="000007B7">
      <w:pPr>
        <w:spacing w:before="0" w:line="24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1759</w:t>
      </w:r>
    </w:p>
    <w:p w:rsidR="00000000" w:rsidDel="00000000" w:rsidP="00000000" w:rsidRDefault="00000000" w:rsidRPr="00000000" w14:paraId="000007B8">
      <w:pPr>
        <w:spacing w:before="240" w:lineRule="auto"/>
        <w:ind w:left="0" w:firstLine="1417.3228346456694"/>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Total ESPECIAL                                                            R$ 9.603.559,00</w:t>
      </w:r>
    </w:p>
    <w:p w:rsidR="00000000" w:rsidDel="00000000" w:rsidP="00000000" w:rsidRDefault="00000000" w:rsidRPr="00000000" w14:paraId="000007B9">
      <w:pPr>
        <w:spacing w:befor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Art. 94 Como cobertura do Crédito Especial autorizado no artigo anterior, servirá de recurso a seguinte fonte:</w:t>
      </w:r>
    </w:p>
    <w:p w:rsidR="00000000" w:rsidDel="00000000" w:rsidP="00000000" w:rsidRDefault="00000000" w:rsidRPr="00000000" w14:paraId="000007B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B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7B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7B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7B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7B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3.1.90.04 - CONTRATAÇÃO POR TEMPO DETERMINADO(437) </w:t>
      </w:r>
    </w:p>
    <w:p w:rsidR="00000000" w:rsidDel="00000000" w:rsidP="00000000" w:rsidRDefault="00000000" w:rsidRPr="00000000" w14:paraId="000007C0">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R$ 13.183,00</w:t>
      </w:r>
    </w:p>
    <w:p w:rsidR="00000000" w:rsidDel="00000000" w:rsidP="00000000" w:rsidRDefault="00000000" w:rsidRPr="00000000" w14:paraId="000007C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C2">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C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7C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7C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7C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7C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3.1.90.07 - CONTRIBUIÇÃO A ENTIDADES FECHADAS DE </w:t>
      </w:r>
    </w:p>
    <w:p w:rsidR="00000000" w:rsidDel="00000000" w:rsidP="00000000" w:rsidRDefault="00000000" w:rsidRPr="00000000" w14:paraId="000007C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PREVIDÊNCIA(438)                                                              R$ 3.267,00</w:t>
      </w:r>
    </w:p>
    <w:p w:rsidR="00000000" w:rsidDel="00000000" w:rsidP="00000000" w:rsidRDefault="00000000" w:rsidRPr="00000000" w14:paraId="000007C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C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C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7C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7C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7C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7C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3.1.90.11 - VENCIMENTOS E VANTAGENS FIXAS - PESSOAL </w:t>
      </w:r>
    </w:p>
    <w:p w:rsidR="00000000" w:rsidDel="00000000" w:rsidP="00000000" w:rsidRDefault="00000000" w:rsidRPr="00000000" w14:paraId="000007D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CIVIL(439)                                                                         R$ 892.908,00</w:t>
      </w:r>
    </w:p>
    <w:p w:rsidR="00000000" w:rsidDel="00000000" w:rsidP="00000000" w:rsidRDefault="00000000" w:rsidRPr="00000000" w14:paraId="000007D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D2">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D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7D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7D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7D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7D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3.1.90.13 - OBRIGACOES PATRONAIS(440)                     R$ 19.950,00</w:t>
      </w:r>
    </w:p>
    <w:p w:rsidR="00000000" w:rsidDel="00000000" w:rsidP="00000000" w:rsidRDefault="00000000" w:rsidRPr="00000000" w14:paraId="000007D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D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D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7D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7D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7D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7D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3.1.90.16 - OUTRAS DESPESAS VARIAVEIS - PESSOAL CIVIL(441) </w:t>
      </w:r>
    </w:p>
    <w:p w:rsidR="00000000" w:rsidDel="00000000" w:rsidP="00000000" w:rsidRDefault="00000000" w:rsidRPr="00000000" w14:paraId="000007DF">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R$ 105.817,00</w:t>
      </w:r>
    </w:p>
    <w:p w:rsidR="00000000" w:rsidDel="00000000" w:rsidP="00000000" w:rsidRDefault="00000000" w:rsidRPr="00000000" w14:paraId="000007E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E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E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7E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7E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7E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7E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3.1.90.92 - DESPESAS DE EXERCICIOS ANTERIORES(442) </w:t>
      </w:r>
    </w:p>
    <w:p w:rsidR="00000000" w:rsidDel="00000000" w:rsidP="00000000" w:rsidRDefault="00000000" w:rsidRPr="00000000" w14:paraId="000007E7">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7E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E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E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7E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7E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7E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7E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3.1.90.94 - INDENIZACOES E RESTITUIÇÕES TRABALHISTAS(443) </w:t>
      </w:r>
    </w:p>
    <w:p w:rsidR="00000000" w:rsidDel="00000000" w:rsidP="00000000" w:rsidRDefault="00000000" w:rsidRPr="00000000" w14:paraId="000007EF">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R$ 87.733,00</w:t>
      </w:r>
    </w:p>
    <w:p w:rsidR="00000000" w:rsidDel="00000000" w:rsidP="00000000" w:rsidRDefault="00000000" w:rsidRPr="00000000" w14:paraId="000007F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F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F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7F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7F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7F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7F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3.1.91.13 - OBRIGAÇÕES PATRONAIS(444)                   R$ 132.533,00</w:t>
      </w:r>
    </w:p>
    <w:p w:rsidR="00000000" w:rsidDel="00000000" w:rsidP="00000000" w:rsidRDefault="00000000" w:rsidRPr="00000000" w14:paraId="000007F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7F8">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F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7F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7F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7F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7F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3.1.91.92 - DESPESAS DE EXERCICIOS ANTERIORES(445) </w:t>
      </w:r>
    </w:p>
    <w:p w:rsidR="00000000" w:rsidDel="00000000" w:rsidP="00000000" w:rsidRDefault="00000000" w:rsidRPr="00000000" w14:paraId="000007FE">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7F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00">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0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0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0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0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0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3.1.91.96 - RESSARCIMENTO DE DESPESAS DE PESSOAL </w:t>
      </w:r>
    </w:p>
    <w:p w:rsidR="00000000" w:rsidDel="00000000" w:rsidP="00000000" w:rsidRDefault="00000000" w:rsidRPr="00000000" w14:paraId="0000080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REQUISITADO - OPERAÇÕES INTRA-ORÇAMENTÁRIAS(446)                              </w:t>
      </w:r>
    </w:p>
    <w:p w:rsidR="00000000" w:rsidDel="00000000" w:rsidP="00000000" w:rsidRDefault="00000000" w:rsidRPr="00000000" w14:paraId="00000807">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R$ 6.475,00</w:t>
      </w:r>
    </w:p>
    <w:p w:rsidR="00000000" w:rsidDel="00000000" w:rsidP="00000000" w:rsidRDefault="00000000" w:rsidRPr="00000000" w14:paraId="0000080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0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0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0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0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0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0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3.3.90.14 - DIARIAS - CIVIL(447)                                          R$ 1.000,00</w:t>
      </w:r>
    </w:p>
    <w:p w:rsidR="00000000" w:rsidDel="00000000" w:rsidP="00000000" w:rsidRDefault="00000000" w:rsidRPr="00000000" w14:paraId="0000080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10">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1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1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1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1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1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CONSUMO(448)                       R$ 32.083,00</w:t>
      </w:r>
    </w:p>
    <w:p w:rsidR="00000000" w:rsidDel="00000000" w:rsidP="00000000" w:rsidRDefault="00000000" w:rsidRPr="00000000" w14:paraId="0000081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17">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1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1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1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1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1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3.3.90.33 - PASSAGENS E DESPESAS COM LOCOMOCAO(449) </w:t>
      </w:r>
    </w:p>
    <w:p w:rsidR="00000000" w:rsidDel="00000000" w:rsidP="00000000" w:rsidRDefault="00000000" w:rsidRPr="00000000" w14:paraId="0000081D">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R$ 500,00</w:t>
      </w:r>
    </w:p>
    <w:p w:rsidR="00000000" w:rsidDel="00000000" w:rsidP="00000000" w:rsidRDefault="00000000" w:rsidRPr="00000000" w14:paraId="0000081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1F">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2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2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2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2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2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3.3.90.35 - SERVICOS DE CONSULTORIA(450)                    R$ 500,00</w:t>
      </w:r>
    </w:p>
    <w:p w:rsidR="00000000" w:rsidDel="00000000" w:rsidP="00000000" w:rsidRDefault="00000000" w:rsidRPr="00000000" w14:paraId="0000082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26">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2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2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2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2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2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w:t>
      </w:r>
    </w:p>
    <w:p w:rsidR="00000000" w:rsidDel="00000000" w:rsidP="00000000" w:rsidRDefault="00000000" w:rsidRPr="00000000" w14:paraId="0000082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FISICA(451)                                                                              R$ 500,00</w:t>
      </w:r>
    </w:p>
    <w:p w:rsidR="00000000" w:rsidDel="00000000" w:rsidP="00000000" w:rsidRDefault="00000000" w:rsidRPr="00000000" w14:paraId="0000082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2E">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2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3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3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3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3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MAO-DE-OBRA(452)                R$ 50.000,00</w:t>
      </w:r>
    </w:p>
    <w:p w:rsidR="00000000" w:rsidDel="00000000" w:rsidP="00000000" w:rsidRDefault="00000000" w:rsidRPr="00000000" w14:paraId="0000083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35">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3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3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3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3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3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w:t>
      </w:r>
    </w:p>
    <w:p w:rsidR="00000000" w:rsidDel="00000000" w:rsidP="00000000" w:rsidRDefault="00000000" w:rsidRPr="00000000" w14:paraId="0000083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JURÍDICA(453)                                                                    R$ 86.217,00</w:t>
      </w:r>
    </w:p>
    <w:p w:rsidR="00000000" w:rsidDel="00000000" w:rsidP="00000000" w:rsidRDefault="00000000" w:rsidRPr="00000000" w14:paraId="0000083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3D">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3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3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4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4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4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3.3.90.40 - SERVICOS DE TECNOLOGIA DA INFORMACAO E </w:t>
      </w:r>
    </w:p>
    <w:p w:rsidR="00000000" w:rsidDel="00000000" w:rsidP="00000000" w:rsidRDefault="00000000" w:rsidRPr="00000000" w14:paraId="0000084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COMUNICAÇÃO-PJ(454)                                                    R$ 10.500,00</w:t>
      </w:r>
    </w:p>
    <w:p w:rsidR="00000000" w:rsidDel="00000000" w:rsidP="00000000" w:rsidRDefault="00000000" w:rsidRPr="00000000" w14:paraId="0000084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45">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4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4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4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4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4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3.3.90.46 - AUXILIO-ALIMENTACAO(455)                       R$ 103.658,00</w:t>
      </w:r>
    </w:p>
    <w:p w:rsidR="00000000" w:rsidDel="00000000" w:rsidP="00000000" w:rsidRDefault="00000000" w:rsidRPr="00000000" w14:paraId="0000084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4C">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4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4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4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5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5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3.3.90.47 - OBRIGACOES TRIBUTARIAS E CONTRIBUTIVAS(456) </w:t>
      </w:r>
    </w:p>
    <w:p w:rsidR="00000000" w:rsidDel="00000000" w:rsidP="00000000" w:rsidRDefault="00000000" w:rsidRPr="00000000" w14:paraId="00000852">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85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54">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5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5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5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5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5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ANTERIORES(457) </w:t>
      </w:r>
    </w:p>
    <w:p w:rsidR="00000000" w:rsidDel="00000000" w:rsidP="00000000" w:rsidRDefault="00000000" w:rsidRPr="00000000" w14:paraId="0000085A">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85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5C">
      <w:pPr>
        <w:spacing w:before="0" w:lineRule="auto"/>
        <w:ind w:lef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5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5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5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6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6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RESTITUICOES(458)             R$ 500,00</w:t>
      </w:r>
    </w:p>
    <w:p w:rsidR="00000000" w:rsidDel="00000000" w:rsidP="00000000" w:rsidRDefault="00000000" w:rsidRPr="00000000" w14:paraId="0000086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63">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6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6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6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6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6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CONSUMO(459)                            R$ 500,00</w:t>
      </w:r>
    </w:p>
    <w:p w:rsidR="00000000" w:rsidDel="00000000" w:rsidP="00000000" w:rsidRDefault="00000000" w:rsidRPr="00000000" w14:paraId="0000086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6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6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6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6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6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6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87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JURÍDICA(460)                                                                         R$ 500,00</w:t>
      </w:r>
    </w:p>
    <w:p w:rsidR="00000000" w:rsidDel="00000000" w:rsidP="00000000" w:rsidRDefault="00000000" w:rsidRPr="00000000" w14:paraId="0000087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72">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7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7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7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7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7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4.4.90.40 - SERVIÇOS DE TECNOLOGIA DA INFORMAÇÃO E </w:t>
      </w:r>
    </w:p>
    <w:p w:rsidR="00000000" w:rsidDel="00000000" w:rsidP="00000000" w:rsidRDefault="00000000" w:rsidRPr="00000000" w14:paraId="0000087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COMUNICAÇÃO-PJ(461)                                                         R$ 100,00</w:t>
      </w:r>
    </w:p>
    <w:p w:rsidR="00000000" w:rsidDel="00000000" w:rsidP="00000000" w:rsidRDefault="00000000" w:rsidRPr="00000000" w14:paraId="0000087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7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7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7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7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7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7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4.4.90.51 - OBRAS E INSTALACOES(462)                             R$ 100,00</w:t>
      </w:r>
    </w:p>
    <w:p w:rsidR="00000000" w:rsidDel="00000000" w:rsidP="00000000" w:rsidRDefault="00000000" w:rsidRPr="00000000" w14:paraId="0000088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8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8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8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8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8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8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PERMANENTE(463) </w:t>
      </w:r>
    </w:p>
    <w:p w:rsidR="00000000" w:rsidDel="00000000" w:rsidP="00000000" w:rsidRDefault="00000000" w:rsidRPr="00000000" w14:paraId="00000887">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R$ 5.833,00</w:t>
      </w:r>
    </w:p>
    <w:p w:rsidR="00000000" w:rsidDel="00000000" w:rsidP="00000000" w:rsidRDefault="00000000" w:rsidRPr="00000000" w14:paraId="0000088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8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8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8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8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8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8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PERMANENTE(464) </w:t>
      </w:r>
    </w:p>
    <w:p w:rsidR="00000000" w:rsidDel="00000000" w:rsidP="00000000" w:rsidRDefault="00000000" w:rsidRPr="00000000" w14:paraId="0000088F">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89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1755</w:t>
      </w:r>
    </w:p>
    <w:p w:rsidR="00000000" w:rsidDel="00000000" w:rsidP="00000000" w:rsidRDefault="00000000" w:rsidRPr="00000000" w14:paraId="0000089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9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9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9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04.122.0003.2265 - Manutenção do Setor Adm do Departamento de </w:t>
      </w:r>
    </w:p>
    <w:p w:rsidR="00000000" w:rsidDel="00000000" w:rsidP="00000000" w:rsidRDefault="00000000" w:rsidRPr="00000000" w14:paraId="0000089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Serviços Urbanos</w:t>
      </w:r>
    </w:p>
    <w:p w:rsidR="00000000" w:rsidDel="00000000" w:rsidP="00000000" w:rsidRDefault="00000000" w:rsidRPr="00000000" w14:paraId="0000089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4.4.91.52 - EQUIPAMENTOS E MATERIAL PERMANENTE(465) </w:t>
      </w:r>
    </w:p>
    <w:p w:rsidR="00000000" w:rsidDel="00000000" w:rsidP="00000000" w:rsidRDefault="00000000" w:rsidRPr="00000000" w14:paraId="00000897">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R$ 2.917,00</w:t>
      </w:r>
    </w:p>
    <w:p w:rsidR="00000000" w:rsidDel="00000000" w:rsidP="00000000" w:rsidRDefault="00000000" w:rsidRPr="00000000" w14:paraId="0000089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9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9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9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9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15.452.0007.1006 - Aquisição de Equipamentos para a Manutenção da </w:t>
      </w:r>
    </w:p>
    <w:p w:rsidR="00000000" w:rsidDel="00000000" w:rsidP="00000000" w:rsidRDefault="00000000" w:rsidRPr="00000000" w14:paraId="0000089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Limpeza Pública</w:t>
      </w:r>
    </w:p>
    <w:p w:rsidR="00000000" w:rsidDel="00000000" w:rsidP="00000000" w:rsidRDefault="00000000" w:rsidRPr="00000000" w14:paraId="0000089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CONSUMO(466)                         R$ 1.000,00</w:t>
      </w:r>
    </w:p>
    <w:p w:rsidR="00000000" w:rsidDel="00000000" w:rsidP="00000000" w:rsidRDefault="00000000" w:rsidRPr="00000000" w14:paraId="0000089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A0">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A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A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A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15.452.0007.1006 - Aquisição de Equipamentos para a Manutenção da </w:t>
      </w:r>
    </w:p>
    <w:p w:rsidR="00000000" w:rsidDel="00000000" w:rsidP="00000000" w:rsidRDefault="00000000" w:rsidRPr="00000000" w14:paraId="000008A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Limpeza Pública</w:t>
      </w:r>
    </w:p>
    <w:p w:rsidR="00000000" w:rsidDel="00000000" w:rsidP="00000000" w:rsidRDefault="00000000" w:rsidRPr="00000000" w14:paraId="000008A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8A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JURÍDICA(467)                                                                         R$ 500,00</w:t>
      </w:r>
    </w:p>
    <w:p w:rsidR="00000000" w:rsidDel="00000000" w:rsidP="00000000" w:rsidRDefault="00000000" w:rsidRPr="00000000" w14:paraId="000008A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A8">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A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A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A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15.452.0007.1006 - Aquisição de Equipamentos para a Manutenção da </w:t>
      </w:r>
    </w:p>
    <w:p w:rsidR="00000000" w:rsidDel="00000000" w:rsidP="00000000" w:rsidRDefault="00000000" w:rsidRPr="00000000" w14:paraId="000008A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Limpeza Pública</w:t>
      </w:r>
    </w:p>
    <w:p w:rsidR="00000000" w:rsidDel="00000000" w:rsidP="00000000" w:rsidRDefault="00000000" w:rsidRPr="00000000" w14:paraId="000008A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4.4.90.40 - SERVIÇOS DE TECNOLOGIA DA INFORMAÇÃO E </w:t>
      </w:r>
    </w:p>
    <w:p w:rsidR="00000000" w:rsidDel="00000000" w:rsidP="00000000" w:rsidRDefault="00000000" w:rsidRPr="00000000" w14:paraId="000008A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COMUNICAÇÃO-PJ(468)                                                         R$ 500,00</w:t>
      </w:r>
    </w:p>
    <w:p w:rsidR="00000000" w:rsidDel="00000000" w:rsidP="00000000" w:rsidRDefault="00000000" w:rsidRPr="00000000" w14:paraId="000008A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B0">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B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B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B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15.452.0007.1006 - Aquisição de Equipamentos para a Manutenção da </w:t>
      </w:r>
    </w:p>
    <w:p w:rsidR="00000000" w:rsidDel="00000000" w:rsidP="00000000" w:rsidRDefault="00000000" w:rsidRPr="00000000" w14:paraId="000008B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Limpeza Pública</w:t>
      </w:r>
    </w:p>
    <w:p w:rsidR="00000000" w:rsidDel="00000000" w:rsidP="00000000" w:rsidRDefault="00000000" w:rsidRPr="00000000" w14:paraId="000008B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PERMANENTE(469) </w:t>
      </w:r>
    </w:p>
    <w:p w:rsidR="00000000" w:rsidDel="00000000" w:rsidP="00000000" w:rsidRDefault="00000000" w:rsidRPr="00000000" w14:paraId="000008B6">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R$ 152.250,00</w:t>
      </w:r>
    </w:p>
    <w:p w:rsidR="00000000" w:rsidDel="00000000" w:rsidP="00000000" w:rsidRDefault="00000000" w:rsidRPr="00000000" w14:paraId="000008B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B8">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B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B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B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15.452.0007.2019 - Manutenção da Limpeza Pública</w:t>
      </w:r>
    </w:p>
    <w:p w:rsidR="00000000" w:rsidDel="00000000" w:rsidP="00000000" w:rsidRDefault="00000000" w:rsidRPr="00000000" w14:paraId="000008B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CONSUMO(470)                     R$ 100.000,00</w:t>
      </w:r>
    </w:p>
    <w:p w:rsidR="00000000" w:rsidDel="00000000" w:rsidP="00000000" w:rsidRDefault="00000000" w:rsidRPr="00000000" w14:paraId="000008B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BE">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B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C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C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15.452.0007.2019 - Manutenção da Limpeza Pública</w:t>
      </w:r>
    </w:p>
    <w:p w:rsidR="00000000" w:rsidDel="00000000" w:rsidP="00000000" w:rsidRDefault="00000000" w:rsidRPr="00000000" w14:paraId="000008C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MAO-DE-OBRA(471)              R$ 227.500,00</w:t>
      </w:r>
    </w:p>
    <w:p w:rsidR="00000000" w:rsidDel="00000000" w:rsidP="00000000" w:rsidRDefault="00000000" w:rsidRPr="00000000" w14:paraId="000008C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C4">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C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C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C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15.452.0007.2019 - Manutenção da Limpeza Pública</w:t>
      </w:r>
    </w:p>
    <w:p w:rsidR="00000000" w:rsidDel="00000000" w:rsidP="00000000" w:rsidRDefault="00000000" w:rsidRPr="00000000" w14:paraId="000008C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w:t>
      </w:r>
    </w:p>
    <w:p w:rsidR="00000000" w:rsidDel="00000000" w:rsidP="00000000" w:rsidRDefault="00000000" w:rsidRPr="00000000" w14:paraId="000008C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JURIDICA(472)                                                               R$ 5.605.833,00</w:t>
      </w:r>
    </w:p>
    <w:p w:rsidR="00000000" w:rsidDel="00000000" w:rsidP="00000000" w:rsidRDefault="00000000" w:rsidRPr="00000000" w14:paraId="000008C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CB">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C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C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C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15.452.0007.2019 - Manutenção da Limpeza Pública</w:t>
      </w:r>
    </w:p>
    <w:p w:rsidR="00000000" w:rsidDel="00000000" w:rsidP="00000000" w:rsidRDefault="00000000" w:rsidRPr="00000000" w14:paraId="000008C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3.3.90.47 - OBRIGACOES TRIBUTARIAS E CONTRIBUTIVAS(473) </w:t>
      </w:r>
    </w:p>
    <w:p w:rsidR="00000000" w:rsidDel="00000000" w:rsidP="00000000" w:rsidRDefault="00000000" w:rsidRPr="00000000" w14:paraId="000008D0">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R$ 500,00</w:t>
      </w:r>
    </w:p>
    <w:p w:rsidR="00000000" w:rsidDel="00000000" w:rsidP="00000000" w:rsidRDefault="00000000" w:rsidRPr="00000000" w14:paraId="000008D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D2">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D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D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D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15.452.0007.2019 - Manutenção da Limpeza Pública</w:t>
      </w:r>
    </w:p>
    <w:p w:rsidR="00000000" w:rsidDel="00000000" w:rsidP="00000000" w:rsidRDefault="00000000" w:rsidRPr="00000000" w14:paraId="000008D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ANTERIORES(474) </w:t>
      </w:r>
    </w:p>
    <w:p w:rsidR="00000000" w:rsidDel="00000000" w:rsidP="00000000" w:rsidRDefault="00000000" w:rsidRPr="00000000" w14:paraId="000008D7">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8D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D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D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D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D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15.452.0007.2019 - Manutenção da Limpeza Pública</w:t>
      </w:r>
    </w:p>
    <w:p w:rsidR="00000000" w:rsidDel="00000000" w:rsidP="00000000" w:rsidRDefault="00000000" w:rsidRPr="00000000" w14:paraId="000008D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RESTITUICOES(475)             R$ 500,00</w:t>
      </w:r>
    </w:p>
    <w:p w:rsidR="00000000" w:rsidDel="00000000" w:rsidP="00000000" w:rsidRDefault="00000000" w:rsidRPr="00000000" w14:paraId="000008D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DF">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E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E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E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8E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CONSUMO(476)                     R$ 169.167,00</w:t>
      </w:r>
    </w:p>
    <w:p w:rsidR="00000000" w:rsidDel="00000000" w:rsidP="00000000" w:rsidRDefault="00000000" w:rsidRPr="00000000" w14:paraId="000008E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E5">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E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E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E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8E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3.3.90.32 - MATERIAL, BEM OU SERVIÇO PARA DISTRIBUICAO </w:t>
      </w:r>
    </w:p>
    <w:p w:rsidR="00000000" w:rsidDel="00000000" w:rsidP="00000000" w:rsidRDefault="00000000" w:rsidRPr="00000000" w14:paraId="000008E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GRATUITA(477)                                                                   R$ 11.667,00</w:t>
      </w:r>
    </w:p>
    <w:p w:rsidR="00000000" w:rsidDel="00000000" w:rsidP="00000000" w:rsidRDefault="00000000" w:rsidRPr="00000000" w14:paraId="000008E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EC">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E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E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E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8F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3.3.90.35 - SERVICOS DE CONSULTORIA(478)                    R$ 500,00</w:t>
      </w:r>
    </w:p>
    <w:p w:rsidR="00000000" w:rsidDel="00000000" w:rsidP="00000000" w:rsidRDefault="00000000" w:rsidRPr="00000000" w14:paraId="000008F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F2">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F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F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F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8F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w:t>
      </w:r>
    </w:p>
    <w:p w:rsidR="00000000" w:rsidDel="00000000" w:rsidP="00000000" w:rsidRDefault="00000000" w:rsidRPr="00000000" w14:paraId="000008F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FISICA(479)                                                                              R$ 500,00</w:t>
      </w:r>
    </w:p>
    <w:p w:rsidR="00000000" w:rsidDel="00000000" w:rsidP="00000000" w:rsidRDefault="00000000" w:rsidRPr="00000000" w14:paraId="000008F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F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F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8F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8F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8F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MAO-DE-OBRA(480)                     R$ 500,00</w:t>
      </w:r>
    </w:p>
    <w:p w:rsidR="00000000" w:rsidDel="00000000" w:rsidP="00000000" w:rsidRDefault="00000000" w:rsidRPr="00000000" w14:paraId="000008F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8FF">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0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0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0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90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w:t>
      </w:r>
    </w:p>
    <w:p w:rsidR="00000000" w:rsidDel="00000000" w:rsidP="00000000" w:rsidRDefault="00000000" w:rsidRPr="00000000" w14:paraId="0000090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JURÍDICA(481)                                                                  R$ 338.567,00</w:t>
      </w:r>
    </w:p>
    <w:p w:rsidR="00000000" w:rsidDel="00000000" w:rsidP="00000000" w:rsidRDefault="00000000" w:rsidRPr="00000000" w14:paraId="0000090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06">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0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0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0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90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ANTERIORES(482) </w:t>
      </w:r>
    </w:p>
    <w:p w:rsidR="00000000" w:rsidDel="00000000" w:rsidP="00000000" w:rsidRDefault="00000000" w:rsidRPr="00000000" w14:paraId="0000090B">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90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0D">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0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0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1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91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RESTITUICOES(483)             R$ 100,00</w:t>
      </w:r>
    </w:p>
    <w:p w:rsidR="00000000" w:rsidDel="00000000" w:rsidP="00000000" w:rsidRDefault="00000000" w:rsidRPr="00000000" w14:paraId="0000091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13">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1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1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1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91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CONSUMO(484)                         R$ 1.000,00</w:t>
      </w:r>
    </w:p>
    <w:p w:rsidR="00000000" w:rsidDel="00000000" w:rsidP="00000000" w:rsidRDefault="00000000" w:rsidRPr="00000000" w14:paraId="0000091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1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1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1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1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91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91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JURÍDICA(485)                                                                         R$ 500,00</w:t>
      </w:r>
    </w:p>
    <w:p w:rsidR="00000000" w:rsidDel="00000000" w:rsidP="00000000" w:rsidRDefault="00000000" w:rsidRPr="00000000" w14:paraId="0000091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20">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2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2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2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92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4.4.90.51 - OBRAS E INSTALACOES(486)                             R$ 500,00</w:t>
      </w:r>
    </w:p>
    <w:p w:rsidR="00000000" w:rsidDel="00000000" w:rsidP="00000000" w:rsidRDefault="00000000" w:rsidRPr="00000000" w14:paraId="0000092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26">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2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2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2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20.608.0013.2033 - Manutenção de Ações de Apoio ao Produtor Rural</w:t>
      </w:r>
    </w:p>
    <w:p w:rsidR="00000000" w:rsidDel="00000000" w:rsidP="00000000" w:rsidRDefault="00000000" w:rsidRPr="00000000" w14:paraId="0000092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PERMANENTE(487) </w:t>
      </w:r>
    </w:p>
    <w:p w:rsidR="00000000" w:rsidDel="00000000" w:rsidP="00000000" w:rsidRDefault="00000000" w:rsidRPr="00000000" w14:paraId="0000092B">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R$ 17.500,00</w:t>
      </w:r>
    </w:p>
    <w:p w:rsidR="00000000" w:rsidDel="00000000" w:rsidP="00000000" w:rsidRDefault="00000000" w:rsidRPr="00000000" w14:paraId="0000092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2D">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2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2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3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w:t>
      </w:r>
      <w:r w:rsidDel="00000000" w:rsidR="00000000" w:rsidRPr="00000000">
        <w:rPr>
          <w:rFonts w:ascii="Arial" w:cs="Arial" w:eastAsia="Arial" w:hAnsi="Arial"/>
          <w:color w:val="000000"/>
          <w:rtl w:val="0"/>
        </w:rPr>
        <w:t xml:space="preserve">Ampliações</w:t>
      </w:r>
      <w:r w:rsidDel="00000000" w:rsidR="00000000" w:rsidRPr="00000000">
        <w:rPr>
          <w:rFonts w:ascii="Arial" w:cs="Arial" w:eastAsia="Arial" w:hAnsi="Arial"/>
          <w:color w:val="000000"/>
          <w:rtl w:val="0"/>
        </w:rPr>
        <w:t xml:space="preserve"> e Melhorias de Ginásios, </w:t>
      </w:r>
    </w:p>
    <w:p w:rsidR="00000000" w:rsidDel="00000000" w:rsidP="00000000" w:rsidRDefault="00000000" w:rsidRPr="00000000" w14:paraId="0000093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93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CONSUMO(488)                       R$ 29.167,00</w:t>
      </w:r>
    </w:p>
    <w:p w:rsidR="00000000" w:rsidDel="00000000" w:rsidP="00000000" w:rsidRDefault="00000000" w:rsidRPr="00000000" w14:paraId="0000093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34">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3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3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3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w:t>
      </w:r>
      <w:r w:rsidDel="00000000" w:rsidR="00000000" w:rsidRPr="00000000">
        <w:rPr>
          <w:rFonts w:ascii="Arial" w:cs="Arial" w:eastAsia="Arial" w:hAnsi="Arial"/>
          <w:color w:val="000000"/>
          <w:rtl w:val="0"/>
        </w:rPr>
        <w:t xml:space="preserve">Ampliações</w:t>
      </w:r>
      <w:r w:rsidDel="00000000" w:rsidR="00000000" w:rsidRPr="00000000">
        <w:rPr>
          <w:rFonts w:ascii="Arial" w:cs="Arial" w:eastAsia="Arial" w:hAnsi="Arial"/>
          <w:color w:val="000000"/>
          <w:rtl w:val="0"/>
        </w:rPr>
        <w:t xml:space="preserve"> e Melhorias de Ginásios, </w:t>
      </w:r>
    </w:p>
    <w:p w:rsidR="00000000" w:rsidDel="00000000" w:rsidP="00000000" w:rsidRDefault="00000000" w:rsidRPr="00000000" w14:paraId="0000093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93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93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JURÍDICA(489)                                                                  R$ 175.000,00</w:t>
      </w:r>
    </w:p>
    <w:p w:rsidR="00000000" w:rsidDel="00000000" w:rsidP="00000000" w:rsidRDefault="00000000" w:rsidRPr="00000000" w14:paraId="0000093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3C">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3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3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3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w:t>
      </w:r>
      <w:r w:rsidDel="00000000" w:rsidR="00000000" w:rsidRPr="00000000">
        <w:rPr>
          <w:rFonts w:ascii="Arial" w:cs="Arial" w:eastAsia="Arial" w:hAnsi="Arial"/>
          <w:color w:val="000000"/>
          <w:rtl w:val="0"/>
        </w:rPr>
        <w:t xml:space="preserve">Ampliações</w:t>
      </w:r>
      <w:r w:rsidDel="00000000" w:rsidR="00000000" w:rsidRPr="00000000">
        <w:rPr>
          <w:rFonts w:ascii="Arial" w:cs="Arial" w:eastAsia="Arial" w:hAnsi="Arial"/>
          <w:color w:val="000000"/>
          <w:rtl w:val="0"/>
        </w:rPr>
        <w:t xml:space="preserve"> e Melhorias de Ginásios, </w:t>
      </w:r>
    </w:p>
    <w:p w:rsidR="00000000" w:rsidDel="00000000" w:rsidP="00000000" w:rsidRDefault="00000000" w:rsidRPr="00000000" w14:paraId="0000094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94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4.4.90.51 - OBRAS E INSTALACOES(490)                      R$ 295.167,00</w:t>
      </w:r>
    </w:p>
    <w:p w:rsidR="00000000" w:rsidDel="00000000" w:rsidP="00000000" w:rsidRDefault="00000000" w:rsidRPr="00000000" w14:paraId="0000094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43">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4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4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4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w:t>
      </w:r>
      <w:r w:rsidDel="00000000" w:rsidR="00000000" w:rsidRPr="00000000">
        <w:rPr>
          <w:rFonts w:ascii="Arial" w:cs="Arial" w:eastAsia="Arial" w:hAnsi="Arial"/>
          <w:color w:val="000000"/>
          <w:rtl w:val="0"/>
        </w:rPr>
        <w:t xml:space="preserve">Ampliações</w:t>
      </w:r>
      <w:r w:rsidDel="00000000" w:rsidR="00000000" w:rsidRPr="00000000">
        <w:rPr>
          <w:rFonts w:ascii="Arial" w:cs="Arial" w:eastAsia="Arial" w:hAnsi="Arial"/>
          <w:color w:val="000000"/>
          <w:rtl w:val="0"/>
        </w:rPr>
        <w:t xml:space="preserve"> e Melhorias de Ginásios, </w:t>
      </w:r>
    </w:p>
    <w:p w:rsidR="00000000" w:rsidDel="00000000" w:rsidP="00000000" w:rsidRDefault="00000000" w:rsidRPr="00000000" w14:paraId="0000094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94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4.4.90.61 - AQUISICAO DE IMOVEIS(491)                             R$ 100,00</w:t>
      </w:r>
    </w:p>
    <w:p w:rsidR="00000000" w:rsidDel="00000000" w:rsidP="00000000" w:rsidRDefault="00000000" w:rsidRPr="00000000" w14:paraId="0000094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4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4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4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4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27.813.0006.1015 - Construção, </w:t>
      </w:r>
      <w:r w:rsidDel="00000000" w:rsidR="00000000" w:rsidRPr="00000000">
        <w:rPr>
          <w:rFonts w:ascii="Arial" w:cs="Arial" w:eastAsia="Arial" w:hAnsi="Arial"/>
          <w:color w:val="000000"/>
          <w:rtl w:val="0"/>
        </w:rPr>
        <w:t xml:space="preserve">Ampliações</w:t>
      </w:r>
      <w:r w:rsidDel="00000000" w:rsidR="00000000" w:rsidRPr="00000000">
        <w:rPr>
          <w:rFonts w:ascii="Arial" w:cs="Arial" w:eastAsia="Arial" w:hAnsi="Arial"/>
          <w:color w:val="000000"/>
          <w:rtl w:val="0"/>
        </w:rPr>
        <w:t xml:space="preserve"> e Melhorias de Ginásios, </w:t>
      </w:r>
    </w:p>
    <w:p w:rsidR="00000000" w:rsidDel="00000000" w:rsidP="00000000" w:rsidRDefault="00000000" w:rsidRPr="00000000" w14:paraId="0000094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Parques, Praças e Jardins</w:t>
      </w:r>
    </w:p>
    <w:p w:rsidR="00000000" w:rsidDel="00000000" w:rsidP="00000000" w:rsidRDefault="00000000" w:rsidRPr="00000000" w14:paraId="0000094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4.5.90.61 - AQUISICAO DE IMOVEIS(492)                             R$ 100,00</w:t>
      </w:r>
    </w:p>
    <w:p w:rsidR="00000000" w:rsidDel="00000000" w:rsidP="00000000" w:rsidRDefault="00000000" w:rsidRPr="00000000" w14:paraId="0000095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5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5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5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5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95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95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CONSUMO(493)                     R$ 280.000,00</w:t>
      </w:r>
    </w:p>
    <w:p w:rsidR="00000000" w:rsidDel="00000000" w:rsidP="00000000" w:rsidRDefault="00000000" w:rsidRPr="00000000" w14:paraId="0000095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58">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5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5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5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95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95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w:t>
      </w:r>
    </w:p>
    <w:p w:rsidR="00000000" w:rsidDel="00000000" w:rsidP="00000000" w:rsidRDefault="00000000" w:rsidRPr="00000000" w14:paraId="0000095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FISICA(494)                                                                           R$ 1.000,00</w:t>
      </w:r>
    </w:p>
    <w:p w:rsidR="00000000" w:rsidDel="00000000" w:rsidP="00000000" w:rsidRDefault="00000000" w:rsidRPr="00000000" w14:paraId="0000095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60">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6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6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6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96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96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MAO-DE-OBRA(495)                R$ 25.083,00</w:t>
      </w:r>
    </w:p>
    <w:p w:rsidR="00000000" w:rsidDel="00000000" w:rsidP="00000000" w:rsidRDefault="00000000" w:rsidRPr="00000000" w14:paraId="0000096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67">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6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6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6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96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96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w:t>
      </w:r>
    </w:p>
    <w:p w:rsidR="00000000" w:rsidDel="00000000" w:rsidP="00000000" w:rsidRDefault="00000000" w:rsidRPr="00000000" w14:paraId="0000096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JURÍDICA(496)                                                                  R$ 262.500,00</w:t>
      </w:r>
    </w:p>
    <w:p w:rsidR="00000000" w:rsidDel="00000000" w:rsidP="00000000" w:rsidRDefault="00000000" w:rsidRPr="00000000" w14:paraId="0000096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6F">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7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7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7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27.813.0006.2024 - Manutenção de Ginásios, Parques, Praças e </w:t>
      </w:r>
    </w:p>
    <w:p w:rsidR="00000000" w:rsidDel="00000000" w:rsidP="00000000" w:rsidRDefault="00000000" w:rsidRPr="00000000" w14:paraId="0000097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Jardins</w:t>
      </w:r>
    </w:p>
    <w:p w:rsidR="00000000" w:rsidDel="00000000" w:rsidP="00000000" w:rsidRDefault="00000000" w:rsidRPr="00000000" w14:paraId="0000097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ANTERIORES(497) </w:t>
      </w:r>
    </w:p>
    <w:p w:rsidR="00000000" w:rsidDel="00000000" w:rsidP="00000000" w:rsidRDefault="00000000" w:rsidRPr="00000000" w14:paraId="00000975">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R$ 500,00</w:t>
      </w:r>
    </w:p>
    <w:p w:rsidR="00000000" w:rsidDel="00000000" w:rsidP="00000000" w:rsidRDefault="00000000" w:rsidRPr="00000000" w14:paraId="0000097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77">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7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7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7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28.845.0000.3010 - Ressarcimentos e Indenizações</w:t>
      </w:r>
    </w:p>
    <w:p w:rsidR="00000000" w:rsidDel="00000000" w:rsidP="00000000" w:rsidRDefault="00000000" w:rsidRPr="00000000" w14:paraId="0000097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3.3.20.93 - INDENIZACOES E RESTITUICOES(498)             R$ 100,00</w:t>
      </w:r>
    </w:p>
    <w:p w:rsidR="00000000" w:rsidDel="00000000" w:rsidP="00000000" w:rsidRDefault="00000000" w:rsidRPr="00000000" w14:paraId="0000097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7D">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7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7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8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28.845.0000.3010 - Ressarcimentos e Indenizações</w:t>
      </w:r>
    </w:p>
    <w:p w:rsidR="00000000" w:rsidDel="00000000" w:rsidP="00000000" w:rsidRDefault="00000000" w:rsidRPr="00000000" w14:paraId="0000098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3.3.30.93 - INDENIZACOES E RESTITUICOES(499)             R$ 100,00</w:t>
      </w:r>
    </w:p>
    <w:p w:rsidR="00000000" w:rsidDel="00000000" w:rsidP="00000000" w:rsidRDefault="00000000" w:rsidRPr="00000000" w14:paraId="0000098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83">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8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8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8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28.845.0000.3010 - Ressarcimentos e Indenizações</w:t>
      </w:r>
    </w:p>
    <w:p w:rsidR="00000000" w:rsidDel="00000000" w:rsidP="00000000" w:rsidRDefault="00000000" w:rsidRPr="00000000" w14:paraId="0000098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4.4.20.93 - INDENIZACOES E RESTITUICOES(500)             R$ 100,00</w:t>
      </w:r>
    </w:p>
    <w:p w:rsidR="00000000" w:rsidDel="00000000" w:rsidP="00000000" w:rsidRDefault="00000000" w:rsidRPr="00000000" w14:paraId="0000098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8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8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07.03 - SECRETARIA MUNICIPAL DE OBRAS E SERVIÇOS </w:t>
      </w:r>
    </w:p>
    <w:p w:rsidR="00000000" w:rsidDel="00000000" w:rsidP="00000000" w:rsidRDefault="00000000" w:rsidRPr="00000000" w14:paraId="0000098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URBANOS</w:t>
      </w:r>
    </w:p>
    <w:p w:rsidR="00000000" w:rsidDel="00000000" w:rsidP="00000000" w:rsidRDefault="00000000" w:rsidRPr="00000000" w14:paraId="0000098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28.845.0000.3010 - Ressarcimentos e Indenizações</w:t>
      </w:r>
    </w:p>
    <w:p w:rsidR="00000000" w:rsidDel="00000000" w:rsidP="00000000" w:rsidRDefault="00000000" w:rsidRPr="00000000" w14:paraId="0000098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4.4.30.93 - INDENIZAÇÕES E RESTITUIÇÕES(501)             R$ 100,00</w:t>
      </w:r>
    </w:p>
    <w:p w:rsidR="00000000" w:rsidDel="00000000" w:rsidP="00000000" w:rsidRDefault="00000000" w:rsidRPr="00000000" w14:paraId="0000098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8F">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9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9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9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99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CONSUMO(1360)                       R$ 5.833,00</w:t>
      </w:r>
    </w:p>
    <w:p w:rsidR="00000000" w:rsidDel="00000000" w:rsidP="00000000" w:rsidRDefault="00000000" w:rsidRPr="00000000" w14:paraId="0000099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95">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9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9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9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99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MAO-DE-OBRA(1361)              R$ 48.000,00</w:t>
      </w:r>
    </w:p>
    <w:p w:rsidR="00000000" w:rsidDel="00000000" w:rsidP="00000000" w:rsidRDefault="00000000" w:rsidRPr="00000000" w14:paraId="0000099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9B">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9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9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9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99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w:t>
      </w:r>
    </w:p>
    <w:p w:rsidR="00000000" w:rsidDel="00000000" w:rsidP="00000000" w:rsidRDefault="00000000" w:rsidRPr="00000000" w14:paraId="000009A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JURÍDICA(1362)                                                                R$ 134.167,00</w:t>
      </w:r>
    </w:p>
    <w:p w:rsidR="00000000" w:rsidDel="00000000" w:rsidP="00000000" w:rsidRDefault="00000000" w:rsidRPr="00000000" w14:paraId="000009A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A2">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A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A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A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9A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3.3.90.40 - SERVICOS DE TECNOLOGIA DA INFORMACAO E </w:t>
      </w:r>
    </w:p>
    <w:p w:rsidR="00000000" w:rsidDel="00000000" w:rsidP="00000000" w:rsidRDefault="00000000" w:rsidRPr="00000000" w14:paraId="000009A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COMUNICAÇÃO-PJ(1363)                                                    R$ 7.000,00</w:t>
      </w:r>
    </w:p>
    <w:p w:rsidR="00000000" w:rsidDel="00000000" w:rsidP="00000000" w:rsidRDefault="00000000" w:rsidRPr="00000000" w14:paraId="000009A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A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A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A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A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9A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ANTERIORES(1364) </w:t>
      </w:r>
    </w:p>
    <w:p w:rsidR="00000000" w:rsidDel="00000000" w:rsidP="00000000" w:rsidRDefault="00000000" w:rsidRPr="00000000" w14:paraId="000009AE">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9A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B0">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B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B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B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13.391.0014.2065 - Manutenção Infraestrutura do Parque Histórico</w:t>
      </w:r>
    </w:p>
    <w:p w:rsidR="00000000" w:rsidDel="00000000" w:rsidP="00000000" w:rsidRDefault="00000000" w:rsidRPr="00000000" w14:paraId="000009B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RESTITUICOES(1365)           R$ 100,00</w:t>
      </w:r>
    </w:p>
    <w:p w:rsidR="00000000" w:rsidDel="00000000" w:rsidP="00000000" w:rsidRDefault="00000000" w:rsidRPr="00000000" w14:paraId="000009B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B6">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B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B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B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23.695.0012.1044 - Aquisição de Equipamentos para o Turismo</w:t>
      </w:r>
    </w:p>
    <w:p w:rsidR="00000000" w:rsidDel="00000000" w:rsidP="00000000" w:rsidRDefault="00000000" w:rsidRPr="00000000" w14:paraId="000009B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4.4.90.30 - MATERIAL DE CONSUMO(1366)                          R$ 100,00</w:t>
      </w:r>
    </w:p>
    <w:p w:rsidR="00000000" w:rsidDel="00000000" w:rsidP="00000000" w:rsidRDefault="00000000" w:rsidRPr="00000000" w14:paraId="000009B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BC">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B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B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B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23.695.0012.1044 - Aquisição de Equipamentos para o Turismo</w:t>
      </w:r>
    </w:p>
    <w:p w:rsidR="00000000" w:rsidDel="00000000" w:rsidP="00000000" w:rsidRDefault="00000000" w:rsidRPr="00000000" w14:paraId="000009C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4.4.90.39 - OUTROS SERVICOS DE TERCEIROS- PESSOA </w:t>
      </w:r>
    </w:p>
    <w:p w:rsidR="00000000" w:rsidDel="00000000" w:rsidP="00000000" w:rsidRDefault="00000000" w:rsidRPr="00000000" w14:paraId="000009C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JURÍDICA(1367)                                                                       R$ 100,00</w:t>
      </w:r>
    </w:p>
    <w:p w:rsidR="00000000" w:rsidDel="00000000" w:rsidP="00000000" w:rsidRDefault="00000000" w:rsidRPr="00000000" w14:paraId="000009C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C3">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C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C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C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23.695.0012.1044 - Aquisição de Equipamentos para o Turismo</w:t>
      </w:r>
    </w:p>
    <w:p w:rsidR="00000000" w:rsidDel="00000000" w:rsidP="00000000" w:rsidRDefault="00000000" w:rsidRPr="00000000" w14:paraId="000009C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4.4.90.40 - SERVIÇOS DE TECNOLOGIA DA INFORMAÇÃO E </w:t>
      </w:r>
    </w:p>
    <w:p w:rsidR="00000000" w:rsidDel="00000000" w:rsidP="00000000" w:rsidRDefault="00000000" w:rsidRPr="00000000" w14:paraId="000009C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COMUNICAÇÃO-PJ(1368)                                                       R$ 100,00</w:t>
      </w:r>
    </w:p>
    <w:p w:rsidR="00000000" w:rsidDel="00000000" w:rsidP="00000000" w:rsidRDefault="00000000" w:rsidRPr="00000000" w14:paraId="000009C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C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C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C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C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23.695.0012.1044 - Aquisição de Equipamentos para o Turismo</w:t>
      </w:r>
    </w:p>
    <w:p w:rsidR="00000000" w:rsidDel="00000000" w:rsidP="00000000" w:rsidRDefault="00000000" w:rsidRPr="00000000" w14:paraId="000009C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4.4.90.52 - EQUIPAMENTOS E MATERIAL PERMANENTE(1369) </w:t>
      </w:r>
    </w:p>
    <w:p w:rsidR="00000000" w:rsidDel="00000000" w:rsidP="00000000" w:rsidRDefault="00000000" w:rsidRPr="00000000" w14:paraId="000009CF">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R$ 5.833,00</w:t>
      </w:r>
    </w:p>
    <w:p w:rsidR="00000000" w:rsidDel="00000000" w:rsidP="00000000" w:rsidRDefault="00000000" w:rsidRPr="00000000" w14:paraId="000009D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D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D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D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D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9D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3.3.90.14 - DIARIAS - CIVIL(1370)                                           R$ 100,00</w:t>
      </w:r>
    </w:p>
    <w:p w:rsidR="00000000" w:rsidDel="00000000" w:rsidP="00000000" w:rsidRDefault="00000000" w:rsidRPr="00000000" w14:paraId="000009D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D7">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D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D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D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9D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CONSUMO(1371)                          R$ 100,00</w:t>
      </w:r>
    </w:p>
    <w:p w:rsidR="00000000" w:rsidDel="00000000" w:rsidP="00000000" w:rsidRDefault="00000000" w:rsidRPr="00000000" w14:paraId="000009D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DD">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D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D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E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9E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3.3.90.32 - MATERIAL, BEM OU SERVIÇO PARA DISTRIBUICAO </w:t>
      </w:r>
    </w:p>
    <w:p w:rsidR="00000000" w:rsidDel="00000000" w:rsidP="00000000" w:rsidRDefault="00000000" w:rsidRPr="00000000" w14:paraId="000009E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GRATUITA(1372)                                                                      R$ 100,00</w:t>
      </w:r>
    </w:p>
    <w:p w:rsidR="00000000" w:rsidDel="00000000" w:rsidP="00000000" w:rsidRDefault="00000000" w:rsidRPr="00000000" w14:paraId="000009E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E4">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E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E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E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9E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3.3.90.33 - PASSAGENS E DESPESAS COM LOCOMOCAO(1373) </w:t>
      </w:r>
    </w:p>
    <w:p w:rsidR="00000000" w:rsidDel="00000000" w:rsidP="00000000" w:rsidRDefault="00000000" w:rsidRPr="00000000" w14:paraId="000009E9">
      <w:pPr>
        <w:spacing w:before="0" w:lineRule="auto"/>
        <w:ind w:firstLine="1417.3228346456694"/>
        <w:jc w:val="right"/>
        <w:rPr>
          <w:rFonts w:ascii="Arial" w:cs="Arial" w:eastAsia="Arial" w:hAnsi="Arial"/>
          <w:color w:val="000000"/>
        </w:rPr>
      </w:pPr>
      <w:r w:rsidDel="00000000" w:rsidR="00000000" w:rsidRPr="00000000">
        <w:rPr>
          <w:rtl w:val="0"/>
        </w:rPr>
      </w:r>
    </w:p>
    <w:p w:rsidR="00000000" w:rsidDel="00000000" w:rsidP="00000000" w:rsidRDefault="00000000" w:rsidRPr="00000000" w14:paraId="000009E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EB">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E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E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E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9E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3.3.90.35 - SERVICOS DE CONSULTORIA(1374)                  R$ 100,00</w:t>
      </w:r>
    </w:p>
    <w:p w:rsidR="00000000" w:rsidDel="00000000" w:rsidP="00000000" w:rsidRDefault="00000000" w:rsidRPr="00000000" w14:paraId="000009F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F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F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F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F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9F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w:t>
      </w:r>
    </w:p>
    <w:p w:rsidR="00000000" w:rsidDel="00000000" w:rsidP="00000000" w:rsidRDefault="00000000" w:rsidRPr="00000000" w14:paraId="000009F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FISICA(1375)                                                                            R$ 100,00</w:t>
      </w:r>
    </w:p>
    <w:p w:rsidR="00000000" w:rsidDel="00000000" w:rsidP="00000000" w:rsidRDefault="00000000" w:rsidRPr="00000000" w14:paraId="000009F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F8">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9F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9F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9F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9F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w:t>
      </w:r>
    </w:p>
    <w:p w:rsidR="00000000" w:rsidDel="00000000" w:rsidP="00000000" w:rsidRDefault="00000000" w:rsidRPr="00000000" w14:paraId="000009F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JURÍDICA(1376)                                                                    R$ 2.917,00</w:t>
      </w:r>
    </w:p>
    <w:p w:rsidR="00000000" w:rsidDel="00000000" w:rsidP="00000000" w:rsidRDefault="00000000" w:rsidRPr="00000000" w14:paraId="000009F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9FF">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0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0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0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A0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3.3.90.40 - SERVICOS DE TECNOLOGIA DA INFORMACAO E </w:t>
      </w:r>
    </w:p>
    <w:p w:rsidR="00000000" w:rsidDel="00000000" w:rsidP="00000000" w:rsidRDefault="00000000" w:rsidRPr="00000000" w14:paraId="00000A0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COMUNICAÇÃO-PJ(1377)                                                       R$ 100,00</w:t>
      </w:r>
    </w:p>
    <w:p w:rsidR="00000000" w:rsidDel="00000000" w:rsidP="00000000" w:rsidRDefault="00000000" w:rsidRPr="00000000" w14:paraId="00000A0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06">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0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0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0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A0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3.3.90.47 - OBRIGACOES TRIBUTARIAS E CONTRIBUTIVAS(1378) </w:t>
      </w:r>
    </w:p>
    <w:p w:rsidR="00000000" w:rsidDel="00000000" w:rsidP="00000000" w:rsidRDefault="00000000" w:rsidRPr="00000000" w14:paraId="00000A0B">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A0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0D">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0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0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1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A1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ANTERIORES(1379) </w:t>
      </w:r>
    </w:p>
    <w:p w:rsidR="00000000" w:rsidDel="00000000" w:rsidP="00000000" w:rsidRDefault="00000000" w:rsidRPr="00000000" w14:paraId="00000A12">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A1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14">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1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1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1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A1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RESTITUICOES(1380)           R$ 100,00</w:t>
      </w:r>
    </w:p>
    <w:p w:rsidR="00000000" w:rsidDel="00000000" w:rsidP="00000000" w:rsidRDefault="00000000" w:rsidRPr="00000000" w14:paraId="00000A1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1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1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1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1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1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3.1.90.04 - CONTRATAÇÃO POR TEMPO DETERMINADO(1381) </w:t>
      </w:r>
    </w:p>
    <w:p w:rsidR="00000000" w:rsidDel="00000000" w:rsidP="00000000" w:rsidRDefault="00000000" w:rsidRPr="00000000" w14:paraId="00000A1F">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R$ 3.092,00</w:t>
      </w:r>
    </w:p>
    <w:p w:rsidR="00000000" w:rsidDel="00000000" w:rsidP="00000000" w:rsidRDefault="00000000" w:rsidRPr="00000000" w14:paraId="00000A2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2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2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2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2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2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3.1.90.07 - CONTRIBUIÇÃO A ENTIDADES FECHADAS DE </w:t>
      </w:r>
    </w:p>
    <w:p w:rsidR="00000000" w:rsidDel="00000000" w:rsidP="00000000" w:rsidRDefault="00000000" w:rsidRPr="00000000" w14:paraId="00000A2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PREVIDÊNCIA(1382)                                                            R$ 1.225,00</w:t>
      </w:r>
    </w:p>
    <w:p w:rsidR="00000000" w:rsidDel="00000000" w:rsidP="00000000" w:rsidRDefault="00000000" w:rsidRPr="00000000" w14:paraId="00000A2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28">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2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2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2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2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3.1.90.11 - VENCIMENTOS E VANTAGENS FIXAS - PESSOAL </w:t>
      </w:r>
    </w:p>
    <w:p w:rsidR="00000000" w:rsidDel="00000000" w:rsidP="00000000" w:rsidRDefault="00000000" w:rsidRPr="00000000" w14:paraId="00000A2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CIVIL(1383)                                                                         R$ 56.700,00</w:t>
      </w:r>
    </w:p>
    <w:p w:rsidR="00000000" w:rsidDel="00000000" w:rsidP="00000000" w:rsidRDefault="00000000" w:rsidRPr="00000000" w14:paraId="00000A2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2F">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3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3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3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3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3.1.90.13 - OBRIGACOES PATRONAIS(1384)                     R$ 1.983,00</w:t>
      </w:r>
    </w:p>
    <w:p w:rsidR="00000000" w:rsidDel="00000000" w:rsidP="00000000" w:rsidRDefault="00000000" w:rsidRPr="00000000" w14:paraId="00000A3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35">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3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3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3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3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3.1.90.16 - OUTRAS DESPESAS VARIAVEIS - PESSOAL CIVIL(1385) </w:t>
      </w:r>
    </w:p>
    <w:p w:rsidR="00000000" w:rsidDel="00000000" w:rsidP="00000000" w:rsidRDefault="00000000" w:rsidRPr="00000000" w14:paraId="00000A3A">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A3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3C">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3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3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3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4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3.1.90.92 - DESPESAS DE EXERCICIOS ANTERIORES(1386) </w:t>
      </w:r>
    </w:p>
    <w:p w:rsidR="00000000" w:rsidDel="00000000" w:rsidP="00000000" w:rsidRDefault="00000000" w:rsidRPr="00000000" w14:paraId="00000A41">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R$ 1.000,00</w:t>
      </w:r>
    </w:p>
    <w:p w:rsidR="00000000" w:rsidDel="00000000" w:rsidP="00000000" w:rsidRDefault="00000000" w:rsidRPr="00000000" w14:paraId="00000A4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43">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4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4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4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4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3.1.90.94 - INDENIZACOES E RESTITUIÇÕES TRABALHISTAS(1387) </w:t>
      </w:r>
    </w:p>
    <w:p w:rsidR="00000000" w:rsidDel="00000000" w:rsidP="00000000" w:rsidRDefault="00000000" w:rsidRPr="00000000" w14:paraId="00000A48">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R$ 24.792,00</w:t>
      </w:r>
    </w:p>
    <w:p w:rsidR="00000000" w:rsidDel="00000000" w:rsidP="00000000" w:rsidRDefault="00000000" w:rsidRPr="00000000" w14:paraId="00000A4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4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4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4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4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4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3.1.90.96 - RESSARCIMENTO DESPESAS DE PESSOAL </w:t>
      </w:r>
    </w:p>
    <w:p w:rsidR="00000000" w:rsidDel="00000000" w:rsidP="00000000" w:rsidRDefault="00000000" w:rsidRPr="00000000" w14:paraId="00000A4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REQUISITADO(1388)                                                            R$ 1.000,00</w:t>
      </w:r>
    </w:p>
    <w:p w:rsidR="00000000" w:rsidDel="00000000" w:rsidP="00000000" w:rsidRDefault="00000000" w:rsidRPr="00000000" w14:paraId="00000A5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5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5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5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5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5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3.1.91.13 - OBRIGAÇÕES PATRONAIS(1389)                   R$ 10.850,00</w:t>
      </w:r>
    </w:p>
    <w:p w:rsidR="00000000" w:rsidDel="00000000" w:rsidP="00000000" w:rsidRDefault="00000000" w:rsidRPr="00000000" w14:paraId="00000A5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57">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5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5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5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5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3.1.91.92 - DESPESAS DE EXERCICIOS ANTERIORES(1390) </w:t>
      </w:r>
    </w:p>
    <w:p w:rsidR="00000000" w:rsidDel="00000000" w:rsidP="00000000" w:rsidRDefault="00000000" w:rsidRPr="00000000" w14:paraId="00000A5C">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R$ 500,00</w:t>
      </w:r>
    </w:p>
    <w:p w:rsidR="00000000" w:rsidDel="00000000" w:rsidP="00000000" w:rsidRDefault="00000000" w:rsidRPr="00000000" w14:paraId="00000A5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5E">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5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6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6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6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3.3.90.14 - DIARIAS - CIVIL(1391)                                           R$ 500,00</w:t>
      </w:r>
    </w:p>
    <w:p w:rsidR="00000000" w:rsidDel="00000000" w:rsidP="00000000" w:rsidRDefault="00000000" w:rsidRPr="00000000" w14:paraId="00000A6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64">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6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6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6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6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CONSUMO(1392)                          R$ 100,00</w:t>
      </w:r>
    </w:p>
    <w:p w:rsidR="00000000" w:rsidDel="00000000" w:rsidP="00000000" w:rsidRDefault="00000000" w:rsidRPr="00000000" w14:paraId="00000A6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6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6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6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6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6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3.3.90.32 - MATERIAL, BEM OU SERVIÇO PARA DISTRIBUICAO </w:t>
      </w:r>
    </w:p>
    <w:p w:rsidR="00000000" w:rsidDel="00000000" w:rsidP="00000000" w:rsidRDefault="00000000" w:rsidRPr="00000000" w14:paraId="00000A6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GRATUITA(1393)                                                                      R$ 100,00</w:t>
      </w:r>
    </w:p>
    <w:p w:rsidR="00000000" w:rsidDel="00000000" w:rsidP="00000000" w:rsidRDefault="00000000" w:rsidRPr="00000000" w14:paraId="00000A7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71">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7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7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7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7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3.3.90.33 - PASSAGENS E DESPESAS COM LOCOMOCAO(1394) </w:t>
      </w:r>
    </w:p>
    <w:p w:rsidR="00000000" w:rsidDel="00000000" w:rsidP="00000000" w:rsidRDefault="00000000" w:rsidRPr="00000000" w14:paraId="00000A76">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A7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78">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7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7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7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7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3.3.90.35 - SERVICOS DE CONSULTORIA(1395)                  R$ 100,00</w:t>
      </w:r>
    </w:p>
    <w:p w:rsidR="00000000" w:rsidDel="00000000" w:rsidP="00000000" w:rsidRDefault="00000000" w:rsidRPr="00000000" w14:paraId="00000A7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7E">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7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8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8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8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3.3.90.36 - OUTROS SERVICOS DE TERCEIROS - PESSOA </w:t>
      </w:r>
    </w:p>
    <w:p w:rsidR="00000000" w:rsidDel="00000000" w:rsidP="00000000" w:rsidRDefault="00000000" w:rsidRPr="00000000" w14:paraId="00000A8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FISICA(1396)                                                                            R$ 100,00</w:t>
      </w:r>
    </w:p>
    <w:p w:rsidR="00000000" w:rsidDel="00000000" w:rsidP="00000000" w:rsidRDefault="00000000" w:rsidRPr="00000000" w14:paraId="00000A8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85">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8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8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8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8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3.3.90.37 - LOCACAO DE MAO-DE-OBRA(1397)                   R$ 100,00</w:t>
      </w:r>
    </w:p>
    <w:p w:rsidR="00000000" w:rsidDel="00000000" w:rsidP="00000000" w:rsidRDefault="00000000" w:rsidRPr="00000000" w14:paraId="00000A8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8B">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8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8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8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8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w:t>
      </w:r>
    </w:p>
    <w:p w:rsidR="00000000" w:rsidDel="00000000" w:rsidP="00000000" w:rsidRDefault="00000000" w:rsidRPr="00000000" w14:paraId="00000A9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JURÍDICA(1398)                                                                 R$ 20.417,00</w:t>
      </w:r>
    </w:p>
    <w:p w:rsidR="00000000" w:rsidDel="00000000" w:rsidP="00000000" w:rsidRDefault="00000000" w:rsidRPr="00000000" w14:paraId="00000A9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92">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9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9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9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9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3.3.90.40 - SERVICOS DE TECNOLOGIA DA INFORMACAO E </w:t>
      </w:r>
    </w:p>
    <w:p w:rsidR="00000000" w:rsidDel="00000000" w:rsidP="00000000" w:rsidRDefault="00000000" w:rsidRPr="00000000" w14:paraId="00000A9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COMUNICAÇÃO-PJ(1399)                                                       R$ 100,00</w:t>
      </w:r>
    </w:p>
    <w:p w:rsidR="00000000" w:rsidDel="00000000" w:rsidP="00000000" w:rsidRDefault="00000000" w:rsidRPr="00000000" w14:paraId="00000A9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99">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9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9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9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9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3.3.90.46 - AUXILIO-ALIMENTACAO(1400)                         R$ 3.675,00</w:t>
      </w:r>
    </w:p>
    <w:p w:rsidR="00000000" w:rsidDel="00000000" w:rsidP="00000000" w:rsidRDefault="00000000" w:rsidRPr="00000000" w14:paraId="00000A9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9F">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A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A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A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A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3.3.90.47 - OBRIGACOES TRIBUTARIAS E CONTRIBUTIVAS(1401) </w:t>
      </w:r>
    </w:p>
    <w:p w:rsidR="00000000" w:rsidDel="00000000" w:rsidP="00000000" w:rsidRDefault="00000000" w:rsidRPr="00000000" w14:paraId="00000AA4">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AA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A6">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A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A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A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AA">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3.3.90.92 - DESPESAS DE EXERCICIOS ANTERIORES(1402) </w:t>
      </w:r>
    </w:p>
    <w:p w:rsidR="00000000" w:rsidDel="00000000" w:rsidP="00000000" w:rsidRDefault="00000000" w:rsidRPr="00000000" w14:paraId="00000AAB">
      <w:pPr>
        <w:spacing w:before="0" w:lineRule="auto"/>
        <w:ind w:firstLine="1417.3228346456694"/>
        <w:jc w:val="right"/>
        <w:rPr>
          <w:rFonts w:ascii="Arial" w:cs="Arial" w:eastAsia="Arial" w:hAnsi="Arial"/>
          <w:color w:val="000000"/>
        </w:rPr>
      </w:pPr>
      <w:r w:rsidDel="00000000" w:rsidR="00000000" w:rsidRPr="00000000">
        <w:rPr>
          <w:rFonts w:ascii="Arial" w:cs="Arial" w:eastAsia="Arial" w:hAnsi="Arial"/>
          <w:color w:val="000000"/>
          <w:rtl w:val="0"/>
        </w:rPr>
        <w:t xml:space="preserve">R$ 100,00</w:t>
      </w:r>
    </w:p>
    <w:p w:rsidR="00000000" w:rsidDel="00000000" w:rsidP="00000000" w:rsidRDefault="00000000" w:rsidRPr="00000000" w14:paraId="00000AA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AD">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A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A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B0">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23.695.0012.2044 - Manutenção do Turismo</w:t>
      </w:r>
    </w:p>
    <w:p w:rsidR="00000000" w:rsidDel="00000000" w:rsidP="00000000" w:rsidRDefault="00000000" w:rsidRPr="00000000" w14:paraId="00000AB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3.3.90.93 - INDENIZACOES E RESTITUICOES(1403)           R$ 100,00</w:t>
      </w:r>
    </w:p>
    <w:p w:rsidR="00000000" w:rsidDel="00000000" w:rsidP="00000000" w:rsidRDefault="00000000" w:rsidRPr="00000000" w14:paraId="00000AB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B3">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B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12.02 - SECRETARIA MUNICIPAL DO DESENV. ECON., TURISMO E </w:t>
      </w:r>
    </w:p>
    <w:p w:rsidR="00000000" w:rsidDel="00000000" w:rsidP="00000000" w:rsidRDefault="00000000" w:rsidRPr="00000000" w14:paraId="00000AB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B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23.695.0012.3025 - Apoio Financeiro a Ações de Desenvolvimento do </w:t>
      </w:r>
    </w:p>
    <w:p w:rsidR="00000000" w:rsidDel="00000000" w:rsidP="00000000" w:rsidRDefault="00000000" w:rsidRPr="00000000" w14:paraId="00000AB7">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Turismo</w:t>
      </w:r>
    </w:p>
    <w:p w:rsidR="00000000" w:rsidDel="00000000" w:rsidP="00000000" w:rsidRDefault="00000000" w:rsidRPr="00000000" w14:paraId="00000AB8">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3.3.50.41 - CONTRIBUICOES(1404)                                    R$ 8.750,00</w:t>
      </w:r>
    </w:p>
    <w:p w:rsidR="00000000" w:rsidDel="00000000" w:rsidP="00000000" w:rsidRDefault="00000000" w:rsidRPr="00000000" w14:paraId="00000AB9">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1500</w:t>
      </w:r>
    </w:p>
    <w:p w:rsidR="00000000" w:rsidDel="00000000" w:rsidP="00000000" w:rsidRDefault="00000000" w:rsidRPr="00000000" w14:paraId="00000ABA">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BB">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12.06 - SECRETARIA MUNICIPAL DO DESENV. ECON., TURISMO E </w:t>
      </w:r>
    </w:p>
    <w:p w:rsidR="00000000" w:rsidDel="00000000" w:rsidP="00000000" w:rsidRDefault="00000000" w:rsidRPr="00000000" w14:paraId="00000ABC">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BD">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ABE">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3.3.90.30 - MATERIAL DE CONSUMO(1465)                          R$ 150,00</w:t>
      </w:r>
    </w:p>
    <w:p w:rsidR="00000000" w:rsidDel="00000000" w:rsidP="00000000" w:rsidRDefault="00000000" w:rsidRPr="00000000" w14:paraId="00000ABF">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1759</w:t>
      </w:r>
    </w:p>
    <w:p w:rsidR="00000000" w:rsidDel="00000000" w:rsidP="00000000" w:rsidRDefault="00000000" w:rsidRPr="00000000" w14:paraId="00000AC0">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C1">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12.06 - SECRETARIA MUNICIPAL DO DESENV. ECON., TURISMO E </w:t>
      </w:r>
    </w:p>
    <w:p w:rsidR="00000000" w:rsidDel="00000000" w:rsidP="00000000" w:rsidRDefault="00000000" w:rsidRPr="00000000" w14:paraId="00000AC2">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AGRICULTURA</w:t>
      </w:r>
    </w:p>
    <w:p w:rsidR="00000000" w:rsidDel="00000000" w:rsidP="00000000" w:rsidRDefault="00000000" w:rsidRPr="00000000" w14:paraId="00000AC3">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23.695.0012.1069 - Ampliação de Ações de Apoio ao Turismo</w:t>
      </w:r>
    </w:p>
    <w:p w:rsidR="00000000" w:rsidDel="00000000" w:rsidP="00000000" w:rsidRDefault="00000000" w:rsidRPr="00000000" w14:paraId="00000AC4">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3.3.90.39 - OUTROS SERVICOS DE TERCEIROS-PESSOA </w:t>
      </w:r>
    </w:p>
    <w:p w:rsidR="00000000" w:rsidDel="00000000" w:rsidP="00000000" w:rsidRDefault="00000000" w:rsidRPr="00000000" w14:paraId="00000AC5">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JURÍDICA(1466)                                                                       R$ 200,00</w:t>
      </w:r>
    </w:p>
    <w:p w:rsidR="00000000" w:rsidDel="00000000" w:rsidP="00000000" w:rsidRDefault="00000000" w:rsidRPr="00000000" w14:paraId="00000AC6">
      <w:pPr>
        <w:spacing w:before="0" w:lineRule="auto"/>
        <w:ind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1759</w:t>
      </w:r>
    </w:p>
    <w:p w:rsidR="00000000" w:rsidDel="00000000" w:rsidP="00000000" w:rsidRDefault="00000000" w:rsidRPr="00000000" w14:paraId="00000AC7">
      <w:pPr>
        <w:spacing w:before="0" w:lineRule="auto"/>
        <w:ind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C8">
      <w:pPr>
        <w:spacing w:before="0" w:lineRule="auto"/>
        <w:ind w:firstLine="1417.3228346456694"/>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Total Fonte de Recursos                                              R$ 9.603.559,00</w:t>
      </w:r>
    </w:p>
    <w:p w:rsidR="00000000" w:rsidDel="00000000" w:rsidP="00000000" w:rsidRDefault="00000000" w:rsidRPr="00000000" w14:paraId="00000AC9">
      <w:pPr>
        <w:spacing w:befor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Art. 95 Fica aberto um Crédito Suplementar na Lei Orçamentária de 2025, Lei nº 11.815/2024, no valor de R$ 4.617.000,00 (quatro milhões, seiscentos e dezessete mil reais), classificado sob as seguintes dotações orçamentárias:</w:t>
      </w:r>
    </w:p>
    <w:p w:rsidR="00000000" w:rsidDel="00000000" w:rsidP="00000000" w:rsidRDefault="00000000" w:rsidRPr="00000000" w14:paraId="00000ACA">
      <w:pPr>
        <w:spacing w:befor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CB">
      <w:pPr>
        <w:spacing w:before="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05.01 - SECRETARIA MUNICIPAL DE ADMINISTRAÇÃO</w:t>
      </w:r>
    </w:p>
    <w:p w:rsidR="00000000" w:rsidDel="00000000" w:rsidP="00000000" w:rsidRDefault="00000000" w:rsidRPr="00000000" w14:paraId="00000ACC">
      <w:pPr>
        <w:spacing w:before="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04.122.0003.2010 - Manutenção da Secretaria de Administração</w:t>
      </w:r>
    </w:p>
    <w:p w:rsidR="00000000" w:rsidDel="00000000" w:rsidP="00000000" w:rsidRDefault="00000000" w:rsidRPr="00000000" w14:paraId="00000ACD">
      <w:pPr>
        <w:spacing w:before="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3.1.90.11 - VENCIMENTOS E VANTAGENS FIXAS - PESSOAL CIVIL</w:t>
      </w:r>
    </w:p>
    <w:p w:rsidR="00000000" w:rsidDel="00000000" w:rsidP="00000000" w:rsidRDefault="00000000" w:rsidRPr="00000000" w14:paraId="00000ACE">
      <w:pPr>
        <w:spacing w:before="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(2286)                                                                             R$ 4.617.000,00 </w:t>
      </w:r>
    </w:p>
    <w:p w:rsidR="00000000" w:rsidDel="00000000" w:rsidP="00000000" w:rsidRDefault="00000000" w:rsidRPr="00000000" w14:paraId="00000ACF">
      <w:pPr>
        <w:spacing w:before="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2500 </w:t>
      </w:r>
    </w:p>
    <w:p w:rsidR="00000000" w:rsidDel="00000000" w:rsidP="00000000" w:rsidRDefault="00000000" w:rsidRPr="00000000" w14:paraId="00000AD0">
      <w:pPr>
        <w:spacing w:before="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D1">
      <w:pPr>
        <w:spacing w:before="0" w:lineRule="auto"/>
        <w:ind w:left="0" w:firstLine="1417.3228346456694"/>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Total </w:t>
      </w:r>
      <w:r w:rsidDel="00000000" w:rsidR="00000000" w:rsidRPr="00000000">
        <w:rPr>
          <w:rFonts w:ascii="Arial" w:cs="Arial" w:eastAsia="Arial" w:hAnsi="Arial"/>
          <w:b w:val="1"/>
          <w:color w:val="000000"/>
          <w:rtl w:val="0"/>
        </w:rPr>
        <w:t xml:space="preserve">SUPLEMENTAR</w:t>
      </w:r>
      <w:r w:rsidDel="00000000" w:rsidR="00000000" w:rsidRPr="00000000">
        <w:rPr>
          <w:rFonts w:ascii="Arial" w:cs="Arial" w:eastAsia="Arial" w:hAnsi="Arial"/>
          <w:b w:val="1"/>
          <w:color w:val="000000"/>
          <w:rtl w:val="0"/>
        </w:rPr>
        <w:t xml:space="preserve">                                                   R$ 4.617.000,00</w:t>
      </w:r>
    </w:p>
    <w:p w:rsidR="00000000" w:rsidDel="00000000" w:rsidP="00000000" w:rsidRDefault="00000000" w:rsidRPr="00000000" w14:paraId="00000AD2">
      <w:pPr>
        <w:spacing w:befor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Art. 96 Como cobertura do Crédito Suplementar aberto no artigo anterior, servirão de recursos as seguintes fontes:</w:t>
      </w:r>
    </w:p>
    <w:p w:rsidR="00000000" w:rsidDel="00000000" w:rsidP="00000000" w:rsidRDefault="00000000" w:rsidRPr="00000000" w14:paraId="00000AD3">
      <w:pPr>
        <w:spacing w:before="240" w:lineRule="auto"/>
        <w:ind w:left="0" w:firstLine="1417.322834645669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D4">
      <w:pPr>
        <w:spacing w:before="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Superávit financeiro </w:t>
      </w:r>
    </w:p>
    <w:p w:rsidR="00000000" w:rsidDel="00000000" w:rsidP="00000000" w:rsidRDefault="00000000" w:rsidRPr="00000000" w14:paraId="00000AD5">
      <w:pPr>
        <w:spacing w:before="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Recurso: 2500                                                                R$ 4.617.000,00</w:t>
      </w:r>
    </w:p>
    <w:p w:rsidR="00000000" w:rsidDel="00000000" w:rsidP="00000000" w:rsidRDefault="00000000" w:rsidRPr="00000000" w14:paraId="00000AD6">
      <w:pPr>
        <w:spacing w:before="240" w:lineRule="auto"/>
        <w:ind w:left="0" w:firstLine="1417.3228346456694"/>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Total Fonte de Recursos                                              R$ 4.617.000,00</w:t>
      </w:r>
    </w:p>
    <w:p w:rsidR="00000000" w:rsidDel="00000000" w:rsidP="00000000" w:rsidRDefault="00000000" w:rsidRPr="00000000" w14:paraId="00000AD7">
      <w:pPr>
        <w:spacing w:befor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Art. 97 Com exceção dos dispositivos auto aplicáveis da presente Lei, a estrutura administrativa nela prevista será implantada de forma gradual pelo Poder Executivo.</w:t>
      </w:r>
    </w:p>
    <w:p w:rsidR="00000000" w:rsidDel="00000000" w:rsidP="00000000" w:rsidRDefault="00000000" w:rsidRPr="00000000" w14:paraId="00000AD8">
      <w:pPr>
        <w:spacing w:befor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Art. 98 Esta Lei será regulamentada, no que couber, através de Decretos do Poder Executivo.</w:t>
      </w:r>
    </w:p>
    <w:p w:rsidR="00000000" w:rsidDel="00000000" w:rsidP="00000000" w:rsidRDefault="00000000" w:rsidRPr="00000000" w14:paraId="00000AD9">
      <w:pPr>
        <w:spacing w:befor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Art. 99 Fica revogada a Lei nº 11.157, de 09 de abril de 2021.</w:t>
      </w:r>
    </w:p>
    <w:p w:rsidR="00000000" w:rsidDel="00000000" w:rsidP="00000000" w:rsidRDefault="00000000" w:rsidRPr="00000000" w14:paraId="00000ADA">
      <w:pPr>
        <w:spacing w:before="240" w:lineRule="auto"/>
        <w:ind w:left="0" w:firstLine="1417.3228346456694"/>
        <w:jc w:val="both"/>
        <w:rPr>
          <w:rFonts w:ascii="Arial" w:cs="Arial" w:eastAsia="Arial" w:hAnsi="Arial"/>
          <w:color w:val="000000"/>
        </w:rPr>
      </w:pPr>
      <w:r w:rsidDel="00000000" w:rsidR="00000000" w:rsidRPr="00000000">
        <w:rPr>
          <w:rFonts w:ascii="Arial" w:cs="Arial" w:eastAsia="Arial" w:hAnsi="Arial"/>
          <w:color w:val="000000"/>
          <w:rtl w:val="0"/>
        </w:rPr>
        <w:t xml:space="preserve">Art. 100 Esta Lei entra em vigor na data de sua publicação.</w:t>
      </w:r>
    </w:p>
    <w:p w:rsidR="00000000" w:rsidDel="00000000" w:rsidP="00000000" w:rsidRDefault="00000000" w:rsidRPr="00000000" w14:paraId="00000ADB">
      <w:pPr>
        <w:spacing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DC">
      <w:pPr>
        <w:spacing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LAJEADO, 27 DE JANEIRO DE 2025.</w:t>
      </w:r>
    </w:p>
    <w:p w:rsidR="00000000" w:rsidDel="00000000" w:rsidP="00000000" w:rsidRDefault="00000000" w:rsidRPr="00000000" w14:paraId="00000ADD">
      <w:pPr>
        <w:spacing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ADE">
      <w:pPr>
        <w:spacing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ADF">
      <w:pPr>
        <w:spacing w:line="240" w:lineRule="auto"/>
        <w:jc w:val="center"/>
        <w:rPr>
          <w:rFonts w:ascii="Arial" w:cs="Arial" w:eastAsia="Arial" w:hAnsi="Arial"/>
          <w:b w:val="1"/>
        </w:rPr>
      </w:pPr>
      <w:r w:rsidDel="00000000" w:rsidR="00000000" w:rsidRPr="00000000">
        <w:rPr>
          <w:rFonts w:ascii="Arial" w:cs="Arial" w:eastAsia="Arial" w:hAnsi="Arial"/>
          <w:b w:val="1"/>
          <w:rtl w:val="0"/>
        </w:rPr>
        <w:t xml:space="preserve">GLÁUCIA SCHUMACHER</w:t>
      </w:r>
    </w:p>
    <w:p w:rsidR="00000000" w:rsidDel="00000000" w:rsidP="00000000" w:rsidRDefault="00000000" w:rsidRPr="00000000" w14:paraId="00000AE0">
      <w:pPr>
        <w:spacing w:line="240" w:lineRule="auto"/>
        <w:jc w:val="center"/>
        <w:rPr>
          <w:rFonts w:ascii="Arial" w:cs="Arial" w:eastAsia="Arial" w:hAnsi="Arial"/>
          <w:b w:val="1"/>
        </w:rPr>
      </w:pPr>
      <w:r w:rsidDel="00000000" w:rsidR="00000000" w:rsidRPr="00000000">
        <w:rPr>
          <w:rFonts w:ascii="Arial" w:cs="Arial" w:eastAsia="Arial" w:hAnsi="Arial"/>
          <w:b w:val="1"/>
          <w:rtl w:val="0"/>
        </w:rPr>
        <w:t xml:space="preserve">PREFEITA</w:t>
      </w:r>
    </w:p>
    <w:p w:rsidR="00000000" w:rsidDel="00000000" w:rsidP="00000000" w:rsidRDefault="00000000" w:rsidRPr="00000000" w14:paraId="00000AE1">
      <w:pPr>
        <w:spacing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JUSTIFICATIVA AO PROJETO DE LEI Nº </w:t>
      </w:r>
      <w:r w:rsidDel="00000000" w:rsidR="00000000" w:rsidRPr="00000000">
        <w:rPr>
          <w:rFonts w:ascii="Arial" w:cs="Arial" w:eastAsia="Arial" w:hAnsi="Arial"/>
          <w:b w:val="1"/>
          <w:color w:val="000000"/>
          <w:u w:val="single"/>
          <w:rtl w:val="0"/>
        </w:rPr>
        <w:t xml:space="preserve">014</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/2025</w:t>
      </w:r>
      <w:r w:rsidDel="00000000" w:rsidR="00000000" w:rsidRPr="00000000">
        <w:rPr>
          <w:rtl w:val="0"/>
        </w:rPr>
      </w:r>
    </w:p>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6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Expediente: 1549/2025</w:t>
      </w:r>
      <w:r w:rsidDel="00000000" w:rsidR="00000000" w:rsidRPr="00000000">
        <w:rPr>
          <w:rtl w:val="0"/>
        </w:rPr>
      </w:r>
    </w:p>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SENHORA PRESIDENTE,</w:t>
      </w:r>
    </w:p>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SENHORES VEREADORES. </w:t>
      </w:r>
    </w:p>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34"/>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9">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Encaminhamos a este Poder Legislativo o anexo Projeto de Lei, que dispõe sobre a organização da estrutura administrativa do Poder Executivo Municipal, estabelecendo os órgãos da administração municipal e os cargos em comissão, além de princípios norteadores das atividades desenvolvidas pela administração municipal. </w:t>
      </w:r>
    </w:p>
    <w:p w:rsidR="00000000" w:rsidDel="00000000" w:rsidP="00000000" w:rsidRDefault="00000000" w:rsidRPr="00000000" w14:paraId="00000AEA">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necessidade de reorganizar a estrutura da administração pública municipal tem como finalidade adaptar o Poder Público Municipal às novas necessidades decorrentes do crescimento e desenvolvimento do município nos últimos anos. Em 2017 houve a redução de 14 para 11 secretarias e redução de mais de 30% do número de cargos comissionados, estrutura que foi mantida, em sua essência, nos últimos 8 anos. Ocorre que, conforme dados do IBGE, na época a cidade contava com cerca de 78 mil habitantes, sendo que atualmente a cidade já supera os 96 mil habitantes, conforme última estimativa em 2024. Temos, portanto, um incremento populacional médio de 2 mil pessoas por ano, um aumento superior a 20% em apenas 8 anos. </w:t>
      </w:r>
    </w:p>
    <w:p w:rsidR="00000000" w:rsidDel="00000000" w:rsidP="00000000" w:rsidRDefault="00000000" w:rsidRPr="00000000" w14:paraId="00000AEB">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Dessa forma, entendemos que as demandas de uma cidade que deverá superar nos próximos anos os 100 mil habitantes necessitam de uma nova estrutura, mantendo a prioridade da eficiência e da responsabilidade orçamentária. Assim, a estrutura aqui proposta visa manter uma estrutura e um quadro de cargos enxuto, observando apenas um incremento baseado no aumento populacional e da demanda de serviços por parte da comunidade. </w:t>
      </w:r>
    </w:p>
    <w:p w:rsidR="00000000" w:rsidDel="00000000" w:rsidP="00000000" w:rsidRDefault="00000000" w:rsidRPr="00000000" w14:paraId="00000AEC">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 Lei proposta estabelece a estrutura administrativa com 12 secretarias, sendo criada a Secretaria Municipal de Serviços Urbanos para absorver e melhor gerir uma série de serviços relacionados à zeladoria urbana e aos cuidados com a cidade. Tal mudança, além de trazer ganhos na prestação de serviços, irá evitar que algumas pastas fiquem com estruturas inchadas e extremamente complexas, mantendo o devido equilíbrio administrativo. </w:t>
      </w:r>
    </w:p>
    <w:p w:rsidR="00000000" w:rsidDel="00000000" w:rsidP="00000000" w:rsidRDefault="00000000" w:rsidRPr="00000000" w14:paraId="00000AED">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 Também se propõe uma nova estrutura de cargos comissionados e funções gratificadas, passando dos atuais 117 cargos para 145 cargos, um incremento proporcional ao aumento populacional do período de 2017 a 2025. Mantém-se assim uma relação de cargos comissionados por habitante adequada e uma das mais baixas do Rio Grande do Sul, evidenciando a eficiência da atual estrutura e evitando um desequilíbrio financeiro. Cabe destacar que a estrutura aqui proposta é o quadro máximo que poderá ser ocupado, sendo de liberdade do gestor a ocupação total ou não da estrutura, conforme necessidades administrativas ou capacidade orçamentária do município.</w:t>
      </w:r>
    </w:p>
    <w:p w:rsidR="00000000" w:rsidDel="00000000" w:rsidP="00000000" w:rsidRDefault="00000000" w:rsidRPr="00000000" w14:paraId="00000AEE">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Em termos orçamentários, temos que a estrutura proposta atende às exigências da Lei de Responsabilidade Fiscal, conforme evidenciado no parecer anexo, e mantém as despesas com pessoal dentro dos limites legais e em um padrão que consideramos satisfatório e seguro. </w:t>
      </w:r>
    </w:p>
    <w:p w:rsidR="00000000" w:rsidDel="00000000" w:rsidP="00000000" w:rsidRDefault="00000000" w:rsidRPr="00000000" w14:paraId="00000AEF">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Quanto às nomeações de funções gratificadas, mantém-se a obrigatoriedade de cargos serem destinados a servidores concursados. Esta iniciativa busca valorizar o servidor efetivo municipal que desempenha funções específicas de chefia, direção ou assessoramento, estimulando o melhor desempenho das atividades realizadas, com valor diferenciado pela complexidade da referida função. Destaca-se que a função gratificada atinge somente os servidores efetivos, sendo vedado seu recebimento pelos </w:t>
      </w:r>
      <w:r w:rsidDel="00000000" w:rsidR="00000000" w:rsidRPr="00000000">
        <w:rPr>
          <w:rFonts w:ascii="Arial" w:cs="Arial" w:eastAsia="Arial" w:hAnsi="Arial"/>
          <w:color w:val="000000"/>
          <w:rtl w:val="0"/>
        </w:rPr>
        <w:t xml:space="preserve">investidos</w:t>
      </w:r>
      <w:r w:rsidDel="00000000" w:rsidR="00000000" w:rsidRPr="00000000">
        <w:rPr>
          <w:rFonts w:ascii="Arial" w:cs="Arial" w:eastAsia="Arial" w:hAnsi="Arial"/>
          <w:color w:val="000000"/>
          <w:rtl w:val="0"/>
        </w:rPr>
        <w:t xml:space="preserve"> em cargos em comissão, uma vez que o propósito é valorizar o servidor de carreira. </w:t>
      </w:r>
    </w:p>
    <w:p w:rsidR="00000000" w:rsidDel="00000000" w:rsidP="00000000" w:rsidRDefault="00000000" w:rsidRPr="00000000" w14:paraId="00000AF0">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Registra-se ainda que o valor remuneratório dos cargos permanece inalterado em termos reais, salvo com o reajuste da inflação do último período, em linha com o que foi proposto para os servidores efetivos através do projeto de lei número 11/2025.</w:t>
      </w:r>
    </w:p>
    <w:p w:rsidR="00000000" w:rsidDel="00000000" w:rsidP="00000000" w:rsidRDefault="00000000" w:rsidRPr="00000000" w14:paraId="00000AF1">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Diante das argumentações acima expostas, solicitamos apreciação da proposta pela Casa Legislativa em regime de urgência, nos termos do art. 41 da Lei Orgânica Municipal. </w:t>
      </w:r>
    </w:p>
    <w:p w:rsidR="00000000" w:rsidDel="00000000" w:rsidP="00000000" w:rsidRDefault="00000000" w:rsidRPr="00000000" w14:paraId="00000AF2">
      <w:pPr>
        <w:spacing w:after="120" w:line="240" w:lineRule="auto"/>
        <w:ind w:firstLine="1134"/>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AF3">
      <w:pPr>
        <w:spacing w:after="120" w:line="240" w:lineRule="auto"/>
        <w:ind w:firstLine="1134"/>
        <w:jc w:val="both"/>
        <w:rPr>
          <w:rFonts w:ascii="Arial" w:cs="Arial" w:eastAsia="Arial" w:hAnsi="Arial"/>
          <w:color w:val="000000"/>
        </w:rPr>
      </w:pPr>
      <w:r w:rsidDel="00000000" w:rsidR="00000000" w:rsidRPr="00000000">
        <w:rPr>
          <w:rFonts w:ascii="Arial" w:cs="Arial" w:eastAsia="Arial" w:hAnsi="Arial"/>
          <w:color w:val="000000"/>
          <w:rtl w:val="0"/>
        </w:rPr>
        <w:t xml:space="preserve">Atenciosamente,</w:t>
      </w:r>
    </w:p>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LAJEADO, 27 DE JANEIRO DE 2025.</w:t>
      </w:r>
      <w:r w:rsidDel="00000000" w:rsidR="00000000" w:rsidRPr="00000000">
        <w:rPr>
          <w:rtl w:val="0"/>
        </w:rPr>
      </w:r>
    </w:p>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GLÁUCIA SCHUMACHER</w:t>
      </w:r>
    </w:p>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PREFEITA</w:t>
      </w:r>
    </w:p>
    <w:p w:rsidR="00000000" w:rsidDel="00000000" w:rsidP="00000000" w:rsidRDefault="00000000" w:rsidRPr="00000000" w14:paraId="00000AFA">
      <w:pPr>
        <w:rPr/>
      </w:pPr>
      <w:r w:rsidDel="00000000" w:rsidR="00000000" w:rsidRPr="00000000">
        <w:rPr>
          <w:rtl w:val="0"/>
        </w:rPr>
      </w:r>
    </w:p>
    <w:p w:rsidR="00000000" w:rsidDel="00000000" w:rsidP="00000000" w:rsidRDefault="00000000" w:rsidRPr="00000000" w14:paraId="00000AFB">
      <w:pPr>
        <w:rPr/>
      </w:pPr>
      <w:r w:rsidDel="00000000" w:rsidR="00000000" w:rsidRPr="00000000">
        <w:rPr>
          <w:rtl w:val="0"/>
        </w:rPr>
      </w:r>
    </w:p>
    <w:p w:rsidR="00000000" w:rsidDel="00000000" w:rsidP="00000000" w:rsidRDefault="00000000" w:rsidRPr="00000000" w14:paraId="00000AFC">
      <w:pPr>
        <w:rPr/>
      </w:pPr>
      <w:r w:rsidDel="00000000" w:rsidR="00000000" w:rsidRPr="00000000">
        <w:br w:type="page"/>
      </w:r>
      <w:r w:rsidDel="00000000" w:rsidR="00000000" w:rsidRPr="00000000">
        <w:rPr>
          <w:rtl w:val="0"/>
        </w:rPr>
      </w:r>
    </w:p>
    <w:p w:rsidR="00000000" w:rsidDel="00000000" w:rsidP="00000000" w:rsidRDefault="00000000" w:rsidRPr="00000000" w14:paraId="00000AFD">
      <w:pPr>
        <w:rPr/>
      </w:pPr>
      <w:r w:rsidDel="00000000" w:rsidR="00000000" w:rsidRPr="00000000">
        <w:rPr/>
        <w:drawing>
          <wp:inline distB="114300" distT="114300" distL="114300" distR="114300">
            <wp:extent cx="5759775" cy="8242300"/>
            <wp:effectExtent b="0" l="0" r="0" t="0"/>
            <wp:docPr id="1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59775" cy="8242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AFE">
      <w:pPr>
        <w:rPr/>
      </w:pPr>
      <w:r w:rsidDel="00000000" w:rsidR="00000000" w:rsidRPr="00000000">
        <w:rPr/>
        <w:drawing>
          <wp:inline distB="114300" distT="114300" distL="114300" distR="114300">
            <wp:extent cx="5759775" cy="8140700"/>
            <wp:effectExtent b="0" l="0" r="0" t="0"/>
            <wp:docPr id="1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59775" cy="8140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AFF">
      <w:pPr>
        <w:rPr/>
      </w:pPr>
      <w:r w:rsidDel="00000000" w:rsidR="00000000" w:rsidRPr="00000000">
        <w:rPr/>
        <w:drawing>
          <wp:inline distB="114300" distT="114300" distL="114300" distR="114300">
            <wp:extent cx="5759775" cy="8305800"/>
            <wp:effectExtent b="0" l="0" r="0" t="0"/>
            <wp:docPr id="21"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59775" cy="8305800"/>
                    </a:xfrm>
                    <a:prstGeom prst="rect"/>
                    <a:ln/>
                  </pic:spPr>
                </pic:pic>
              </a:graphicData>
            </a:graphic>
          </wp:inline>
        </w:drawing>
      </w:r>
      <w:r w:rsidDel="00000000" w:rsidR="00000000" w:rsidRPr="00000000">
        <w:rPr>
          <w:rtl w:val="0"/>
        </w:rPr>
      </w:r>
    </w:p>
    <w:p w:rsidR="00000000" w:rsidDel="00000000" w:rsidP="00000000" w:rsidRDefault="00000000" w:rsidRPr="00000000" w14:paraId="00000B00">
      <w:pPr>
        <w:rPr/>
      </w:pPr>
      <w:r w:rsidDel="00000000" w:rsidR="00000000" w:rsidRPr="00000000">
        <w:rPr>
          <w:rtl w:val="0"/>
        </w:rPr>
      </w:r>
    </w:p>
    <w:p w:rsidR="00000000" w:rsidDel="00000000" w:rsidP="00000000" w:rsidRDefault="00000000" w:rsidRPr="00000000" w14:paraId="00000B01">
      <w:pPr>
        <w:rPr/>
      </w:pPr>
      <w:r w:rsidDel="00000000" w:rsidR="00000000" w:rsidRPr="00000000">
        <w:br w:type="page"/>
      </w:r>
      <w:r w:rsidDel="00000000" w:rsidR="00000000" w:rsidRPr="00000000">
        <w:rPr>
          <w:rtl w:val="0"/>
        </w:rPr>
      </w:r>
    </w:p>
    <w:p w:rsidR="00000000" w:rsidDel="00000000" w:rsidP="00000000" w:rsidRDefault="00000000" w:rsidRPr="00000000" w14:paraId="00000B02">
      <w:pPr>
        <w:rPr/>
      </w:pPr>
      <w:r w:rsidDel="00000000" w:rsidR="00000000" w:rsidRPr="00000000">
        <w:rPr/>
        <w:drawing>
          <wp:inline distB="114300" distT="114300" distL="114300" distR="114300">
            <wp:extent cx="8382000" cy="2895600"/>
            <wp:effectExtent b="0" l="0" r="0" t="0"/>
            <wp:docPr id="24"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rot="5400000">
                      <a:off x="0" y="0"/>
                      <a:ext cx="8382000" cy="2895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3">
      <w:pPr>
        <w:rPr/>
      </w:pPr>
      <w:r w:rsidDel="00000000" w:rsidR="00000000" w:rsidRPr="00000000">
        <w:rPr/>
        <w:drawing>
          <wp:inline distB="114300" distT="114300" distL="114300" distR="114300">
            <wp:extent cx="5734050" cy="4657725"/>
            <wp:effectExtent b="0" l="0" r="0" t="0"/>
            <wp:docPr id="1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4050" cy="46577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4">
      <w:pPr>
        <w:rPr/>
      </w:pPr>
      <w:r w:rsidDel="00000000" w:rsidR="00000000" w:rsidRPr="00000000">
        <w:rPr/>
        <w:drawing>
          <wp:inline distB="114300" distT="114300" distL="114300" distR="114300">
            <wp:extent cx="5759775" cy="8521700"/>
            <wp:effectExtent b="0" l="0" r="0" t="0"/>
            <wp:docPr id="22"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759775" cy="8521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5">
      <w:pPr>
        <w:rPr/>
      </w:pPr>
      <w:r w:rsidDel="00000000" w:rsidR="00000000" w:rsidRPr="00000000">
        <w:rPr/>
        <w:drawing>
          <wp:inline distB="114300" distT="114300" distL="114300" distR="114300">
            <wp:extent cx="5759775" cy="8547100"/>
            <wp:effectExtent b="0" l="0" r="0" t="0"/>
            <wp:docPr id="28"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5759775" cy="8547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6">
      <w:pPr>
        <w:rPr/>
      </w:pPr>
      <w:r w:rsidDel="00000000" w:rsidR="00000000" w:rsidRPr="00000000">
        <w:rPr/>
        <w:drawing>
          <wp:inline distB="114300" distT="114300" distL="114300" distR="114300">
            <wp:extent cx="5759775" cy="8572500"/>
            <wp:effectExtent b="0" l="0" r="0" t="0"/>
            <wp:docPr id="14"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759775" cy="8572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7">
      <w:pPr>
        <w:rPr/>
      </w:pPr>
      <w:r w:rsidDel="00000000" w:rsidR="00000000" w:rsidRPr="00000000">
        <w:rPr/>
        <w:drawing>
          <wp:inline distB="114300" distT="114300" distL="114300" distR="114300">
            <wp:extent cx="5759775" cy="8572500"/>
            <wp:effectExtent b="0" l="0" r="0" t="0"/>
            <wp:docPr id="7"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759775" cy="8572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8">
      <w:pPr>
        <w:rPr/>
      </w:pPr>
      <w:r w:rsidDel="00000000" w:rsidR="00000000" w:rsidRPr="00000000">
        <w:rPr/>
        <w:drawing>
          <wp:inline distB="114300" distT="114300" distL="114300" distR="114300">
            <wp:extent cx="5759775" cy="8648700"/>
            <wp:effectExtent b="0" l="0" r="0" t="0"/>
            <wp:docPr id="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59775" cy="8648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9">
      <w:pPr>
        <w:rPr/>
      </w:pPr>
      <w:r w:rsidDel="00000000" w:rsidR="00000000" w:rsidRPr="00000000">
        <w:rPr/>
        <w:drawing>
          <wp:inline distB="114300" distT="114300" distL="114300" distR="114300">
            <wp:extent cx="5759775" cy="8394700"/>
            <wp:effectExtent b="0" l="0" r="0" t="0"/>
            <wp:docPr id="25"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759775" cy="8394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A">
      <w:pPr>
        <w:rPr/>
      </w:pPr>
      <w:r w:rsidDel="00000000" w:rsidR="00000000" w:rsidRPr="00000000">
        <w:rPr/>
        <w:drawing>
          <wp:inline distB="114300" distT="114300" distL="114300" distR="114300">
            <wp:extent cx="5759775" cy="8509000"/>
            <wp:effectExtent b="0" l="0" r="0" t="0"/>
            <wp:docPr id="26"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5759775" cy="8509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B">
      <w:pPr>
        <w:rPr/>
      </w:pPr>
      <w:r w:rsidDel="00000000" w:rsidR="00000000" w:rsidRPr="00000000">
        <w:rPr/>
        <w:drawing>
          <wp:inline distB="114300" distT="114300" distL="114300" distR="114300">
            <wp:extent cx="5759775" cy="8674100"/>
            <wp:effectExtent b="0" l="0" r="0" t="0"/>
            <wp:docPr id="30"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5759775" cy="8674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C">
      <w:pPr>
        <w:rPr/>
      </w:pPr>
      <w:r w:rsidDel="00000000" w:rsidR="00000000" w:rsidRPr="00000000">
        <w:rPr/>
        <w:drawing>
          <wp:inline distB="114300" distT="114300" distL="114300" distR="114300">
            <wp:extent cx="5759775" cy="8521700"/>
            <wp:effectExtent b="0" l="0" r="0" t="0"/>
            <wp:docPr id="31"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759775" cy="8521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D">
      <w:pPr>
        <w:rPr/>
      </w:pPr>
      <w:r w:rsidDel="00000000" w:rsidR="00000000" w:rsidRPr="00000000">
        <w:rPr/>
        <w:drawing>
          <wp:inline distB="114300" distT="114300" distL="114300" distR="114300">
            <wp:extent cx="5759775" cy="8712200"/>
            <wp:effectExtent b="0" l="0" r="0" t="0"/>
            <wp:docPr id="27"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5759775" cy="8712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E">
      <w:pPr>
        <w:rPr/>
      </w:pPr>
      <w:r w:rsidDel="00000000" w:rsidR="00000000" w:rsidRPr="00000000">
        <w:rPr/>
        <w:drawing>
          <wp:inline distB="114300" distT="114300" distL="114300" distR="114300">
            <wp:extent cx="5759775" cy="8585200"/>
            <wp:effectExtent b="0" l="0" r="0" t="0"/>
            <wp:docPr id="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59775" cy="8585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0F">
      <w:pPr>
        <w:rPr/>
      </w:pPr>
      <w:r w:rsidDel="00000000" w:rsidR="00000000" w:rsidRPr="00000000">
        <w:rPr/>
        <w:drawing>
          <wp:inline distB="114300" distT="114300" distL="114300" distR="114300">
            <wp:extent cx="5759775" cy="8572500"/>
            <wp:effectExtent b="0" l="0" r="0" t="0"/>
            <wp:docPr id="16"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5759775" cy="8572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0">
      <w:pPr>
        <w:rPr/>
      </w:pPr>
      <w:r w:rsidDel="00000000" w:rsidR="00000000" w:rsidRPr="00000000">
        <w:rPr/>
        <w:drawing>
          <wp:inline distB="114300" distT="114300" distL="114300" distR="114300">
            <wp:extent cx="5759775" cy="8623300"/>
            <wp:effectExtent b="0" l="0" r="0" t="0"/>
            <wp:docPr id="18"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5759775" cy="8623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1">
      <w:pPr>
        <w:rPr/>
      </w:pPr>
      <w:r w:rsidDel="00000000" w:rsidR="00000000" w:rsidRPr="00000000">
        <w:rPr/>
        <w:drawing>
          <wp:inline distB="114300" distT="114300" distL="114300" distR="114300">
            <wp:extent cx="5759775" cy="8597900"/>
            <wp:effectExtent b="0" l="0" r="0" t="0"/>
            <wp:docPr id="3"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759775" cy="8597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2">
      <w:pPr>
        <w:rPr/>
      </w:pPr>
      <w:r w:rsidDel="00000000" w:rsidR="00000000" w:rsidRPr="00000000">
        <w:rPr/>
        <w:drawing>
          <wp:inline distB="114300" distT="114300" distL="114300" distR="114300">
            <wp:extent cx="5759775" cy="8775700"/>
            <wp:effectExtent b="0" l="0" r="0" t="0"/>
            <wp:docPr id="12"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5759775" cy="8775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3">
      <w:pPr>
        <w:rPr/>
      </w:pPr>
      <w:r w:rsidDel="00000000" w:rsidR="00000000" w:rsidRPr="00000000">
        <w:rPr/>
        <w:drawing>
          <wp:inline distB="114300" distT="114300" distL="114300" distR="114300">
            <wp:extent cx="5759775" cy="8470900"/>
            <wp:effectExtent b="0" l="0" r="0" t="0"/>
            <wp:docPr id="9"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759775" cy="8470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4">
      <w:pPr>
        <w:rPr/>
      </w:pPr>
      <w:r w:rsidDel="00000000" w:rsidR="00000000" w:rsidRPr="00000000">
        <w:rPr/>
        <w:drawing>
          <wp:inline distB="114300" distT="114300" distL="114300" distR="114300">
            <wp:extent cx="5759775" cy="8674100"/>
            <wp:effectExtent b="0" l="0" r="0" t="0"/>
            <wp:docPr id="8"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759775" cy="8674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5">
      <w:pPr>
        <w:rPr/>
      </w:pPr>
      <w:r w:rsidDel="00000000" w:rsidR="00000000" w:rsidRPr="00000000">
        <w:rPr/>
        <w:drawing>
          <wp:inline distB="114300" distT="114300" distL="114300" distR="114300">
            <wp:extent cx="5759775" cy="8597900"/>
            <wp:effectExtent b="0" l="0" r="0" t="0"/>
            <wp:docPr id="29"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5759775" cy="8597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6">
      <w:pPr>
        <w:rPr/>
      </w:pPr>
      <w:r w:rsidDel="00000000" w:rsidR="00000000" w:rsidRPr="00000000">
        <w:rPr/>
        <w:drawing>
          <wp:inline distB="114300" distT="114300" distL="114300" distR="114300">
            <wp:extent cx="5759775" cy="8496300"/>
            <wp:effectExtent b="0" l="0" r="0" t="0"/>
            <wp:docPr id="23"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5759775" cy="8496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7">
      <w:pPr>
        <w:rPr/>
      </w:pPr>
      <w:r w:rsidDel="00000000" w:rsidR="00000000" w:rsidRPr="00000000">
        <w:rPr/>
        <w:drawing>
          <wp:inline distB="114300" distT="114300" distL="114300" distR="114300">
            <wp:extent cx="5759775" cy="5943600"/>
            <wp:effectExtent b="0" l="0" r="0" t="0"/>
            <wp:docPr id="20"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759775" cy="5943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8">
      <w:pPr>
        <w:rPr/>
      </w:pPr>
      <w:r w:rsidDel="00000000" w:rsidR="00000000" w:rsidRPr="00000000">
        <w:rPr/>
        <w:drawing>
          <wp:inline distB="114300" distT="114300" distL="114300" distR="114300">
            <wp:extent cx="5759775" cy="8636000"/>
            <wp:effectExtent b="0" l="0" r="0" t="0"/>
            <wp:docPr id="10"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759775" cy="8636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B19">
      <w:pPr>
        <w:rPr/>
      </w:pPr>
      <w:r w:rsidDel="00000000" w:rsidR="00000000" w:rsidRPr="00000000">
        <w:rPr/>
        <w:drawing>
          <wp:inline distB="114300" distT="114300" distL="114300" distR="114300">
            <wp:extent cx="5759775" cy="5105400"/>
            <wp:effectExtent b="0" l="0" r="0" t="0"/>
            <wp:docPr id="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759775" cy="5105400"/>
                    </a:xfrm>
                    <a:prstGeom prst="rect"/>
                    <a:ln/>
                  </pic:spPr>
                </pic:pic>
              </a:graphicData>
            </a:graphic>
          </wp:inline>
        </w:drawing>
      </w:r>
      <w:r w:rsidDel="00000000" w:rsidR="00000000" w:rsidRPr="00000000">
        <w:rPr>
          <w:rtl w:val="0"/>
        </w:rPr>
      </w:r>
    </w:p>
    <w:sectPr>
      <w:headerReference r:id="rId35" w:type="default"/>
      <w:footerReference r:id="rId36" w:type="default"/>
      <w:pgSz w:h="16838" w:w="11906" w:orient="portrait"/>
      <w:pgMar w:bottom="680" w:top="1985" w:left="1701" w:right="1134" w:header="72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Liberation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a"/>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14"/>
        <w:szCs w:val="14"/>
        <w:u w:val="none"/>
        <w:shd w:fill="auto" w:val="clear"/>
        <w:vertAlign w:val="baseline"/>
        <w:rtl w:val="0"/>
      </w:rPr>
      <w:t xml:space="preserve">_________________________________________________________________________________________________________________________________</w:t>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a"/>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14"/>
        <w:szCs w:val="14"/>
        <w:u w:val="none"/>
        <w:shd w:fill="auto" w:val="clear"/>
        <w:vertAlign w:val="baseline"/>
        <w:rtl w:val="0"/>
      </w:rPr>
      <w:t xml:space="preserve">Endereço: Rua Júlio May, nº 242 – Bairro Centro – CEP 95.900-178</w:t>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E-mail: sead.legislacao@lajeado.rs.gov.br – Fones: (51) 3982-1000 ou 3982-1013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8415" distR="0" hidden="0" layoutInCell="1" locked="0" relativeHeight="0" simplePos="0">
          <wp:simplePos x="0" y="0"/>
          <wp:positionH relativeFrom="column">
            <wp:posOffset>2640965</wp:posOffset>
          </wp:positionH>
          <wp:positionV relativeFrom="paragraph">
            <wp:posOffset>-312419</wp:posOffset>
          </wp:positionV>
          <wp:extent cx="434975" cy="534670"/>
          <wp:effectExtent b="0" l="0" r="0" t="0"/>
          <wp:wrapTopAndBottom distB="0" distT="0"/>
          <wp:docPr id="1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434975" cy="534670"/>
                  </a:xfrm>
                  <a:prstGeom prst="rect"/>
                  <a:ln/>
                </pic:spPr>
              </pic:pic>
            </a:graphicData>
          </a:graphic>
        </wp:anchor>
      </w:drawing>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16"/>
        <w:szCs w:val="16"/>
        <w:u w:val="none"/>
        <w:shd w:fill="auto" w:val="clear"/>
        <w:vertAlign w:val="baseline"/>
        <w:rtl w:val="0"/>
      </w:rPr>
      <w:t xml:space="preserve">ESTADO DO RIO GRANDE DO SUL</w:t>
    </w:r>
    <w:r w:rsidDel="00000000" w:rsidR="00000000" w:rsidRPr="00000000">
      <w:rPr>
        <w:rtl w:val="0"/>
      </w:rPr>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1"/>
        <w:i w:val="0"/>
        <w:smallCaps w:val="0"/>
        <w:strike w:val="0"/>
        <w:color w:val="00000a"/>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16"/>
        <w:szCs w:val="16"/>
        <w:u w:val="none"/>
        <w:shd w:fill="auto" w:val="clear"/>
        <w:vertAlign w:val="baseline"/>
        <w:rtl w:val="0"/>
      </w:rPr>
      <w:t xml:space="preserve">PREFEITURA MUNICIPAL DE LAJEADO</w:t>
    </w:r>
  </w:p>
  <w:p w:rsidR="00000000" w:rsidDel="00000000" w:rsidP="00000000" w:rsidRDefault="00000000" w:rsidRPr="00000000" w14:paraId="00000B1E">
    <w:pPr>
      <w:keepNext w:val="0"/>
      <w:keepLines w:val="0"/>
      <w:pageBreakBefore w:val="0"/>
      <w:widowControl w:val="0"/>
      <w:pBdr>
        <w:top w:space="0" w:sz="0" w:val="nil"/>
        <w:left w:space="0" w:sz="0" w:val="nil"/>
        <w:bottom w:color="000001" w:space="2" w:sz="8" w:val="single"/>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bookmarkStart w:colFirst="0" w:colLast="0" w:name="_heading=h.3rdcrjn" w:id="10"/>
    <w:bookmarkEnd w:id="10"/>
    <w:r w:rsidDel="00000000" w:rsidR="00000000" w:rsidRPr="00000000">
      <w:rPr>
        <w:rFonts w:ascii="Times New Roman" w:cs="Times New Roman" w:eastAsia="Times New Roman" w:hAnsi="Times New Roman"/>
        <w:b w:val="1"/>
        <w:i w:val="0"/>
        <w:smallCaps w:val="0"/>
        <w:strike w:val="0"/>
        <w:color w:val="00000a"/>
        <w:sz w:val="20"/>
        <w:szCs w:val="20"/>
        <w:u w:val="none"/>
        <w:shd w:fill="auto" w:val="clear"/>
        <w:vertAlign w:val="baseline"/>
        <w:rtl w:val="0"/>
      </w:rPr>
      <w:t xml:space="preserve">SECRETARIA DE ADMINISTRAÇÃO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color w:val="00000a"/>
        <w:sz w:val="24"/>
        <w:szCs w:val="24"/>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rsid w:val="00EA21D7"/>
    <w:pPr>
      <w:widowControl w:val="0"/>
      <w:spacing w:line="100" w:lineRule="atLeast"/>
      <w:textAlignment w:val="baseline"/>
    </w:pPr>
    <w:rPr>
      <w:rFonts w:cs="Mangal" w:eastAsia="Lucida Sans Unicode"/>
      <w:color w:val="00000a"/>
      <w:sz w:val="24"/>
      <w:szCs w:val="24"/>
      <w:lang w:bidi="hi-IN" w:eastAsia="zh-CN"/>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Absatz-Standardschriftart" w:customStyle="1">
    <w:name w:val="Absatz-Standardschriftart"/>
    <w:qFormat w:val="1"/>
    <w:rsid w:val="00EA21D7"/>
  </w:style>
  <w:style w:type="character" w:styleId="WW-Absatz-Standardschriftart" w:customStyle="1">
    <w:name w:val="WW-Absatz-Standardschriftart"/>
    <w:qFormat w:val="1"/>
    <w:rsid w:val="00EA21D7"/>
  </w:style>
  <w:style w:type="character" w:styleId="WW-Absatz-Standardschriftart1" w:customStyle="1">
    <w:name w:val="WW-Absatz-Standardschriftart1"/>
    <w:qFormat w:val="1"/>
    <w:rsid w:val="00EA21D7"/>
  </w:style>
  <w:style w:type="character" w:styleId="WW-Absatz-Standardschriftart11" w:customStyle="1">
    <w:name w:val="WW-Absatz-Standardschriftart11"/>
    <w:qFormat w:val="1"/>
    <w:rsid w:val="00EA21D7"/>
  </w:style>
  <w:style w:type="character" w:styleId="WW-Absatz-Standardschriftart111" w:customStyle="1">
    <w:name w:val="WW-Absatz-Standardschriftart111"/>
    <w:qFormat w:val="1"/>
    <w:rsid w:val="00EA21D7"/>
  </w:style>
  <w:style w:type="character" w:styleId="WW-Absatz-Standardschriftart1111" w:customStyle="1">
    <w:name w:val="WW-Absatz-Standardschriftart1111"/>
    <w:qFormat w:val="1"/>
    <w:rsid w:val="00EA21D7"/>
  </w:style>
  <w:style w:type="character" w:styleId="WW-Absatz-Standardschriftart11111" w:customStyle="1">
    <w:name w:val="WW-Absatz-Standardschriftart11111"/>
    <w:qFormat w:val="1"/>
    <w:rsid w:val="00EA21D7"/>
  </w:style>
  <w:style w:type="character" w:styleId="WW-Absatz-Standardschriftart111111" w:customStyle="1">
    <w:name w:val="WW-Absatz-Standardschriftart111111"/>
    <w:qFormat w:val="1"/>
    <w:rsid w:val="00EA21D7"/>
  </w:style>
  <w:style w:type="character" w:styleId="WW-Absatz-Standardschriftart1111111" w:customStyle="1">
    <w:name w:val="WW-Absatz-Standardschriftart1111111"/>
    <w:qFormat w:val="1"/>
    <w:rsid w:val="00EA21D7"/>
  </w:style>
  <w:style w:type="character" w:styleId="WW-Absatz-Standardschriftart11111111" w:customStyle="1">
    <w:name w:val="WW-Absatz-Standardschriftart11111111"/>
    <w:qFormat w:val="1"/>
    <w:rsid w:val="00EA21D7"/>
  </w:style>
  <w:style w:type="character" w:styleId="WW-Absatz-Standardschriftart111111111" w:customStyle="1">
    <w:name w:val="WW-Absatz-Standardschriftart111111111"/>
    <w:qFormat w:val="1"/>
    <w:rsid w:val="00EA21D7"/>
  </w:style>
  <w:style w:type="character" w:styleId="WW-Absatz-Standardschriftart1111111111" w:customStyle="1">
    <w:name w:val="WW-Absatz-Standardschriftart1111111111"/>
    <w:qFormat w:val="1"/>
    <w:rsid w:val="00EA21D7"/>
  </w:style>
  <w:style w:type="character" w:styleId="WW-Absatz-Standardschriftart11111111111" w:customStyle="1">
    <w:name w:val="WW-Absatz-Standardschriftart11111111111"/>
    <w:qFormat w:val="1"/>
    <w:rsid w:val="00EA21D7"/>
  </w:style>
  <w:style w:type="character" w:styleId="WW-Absatz-Standardschriftart111111111111" w:customStyle="1">
    <w:name w:val="WW-Absatz-Standardschriftart111111111111"/>
    <w:qFormat w:val="1"/>
    <w:rsid w:val="00EA21D7"/>
  </w:style>
  <w:style w:type="character" w:styleId="WW-Absatz-Standardschriftart1111111111111" w:customStyle="1">
    <w:name w:val="WW-Absatz-Standardschriftart1111111111111"/>
    <w:qFormat w:val="1"/>
    <w:rsid w:val="00EA21D7"/>
  </w:style>
  <w:style w:type="character" w:styleId="WW-Absatz-Standardschriftart11111111111111" w:customStyle="1">
    <w:name w:val="WW-Absatz-Standardschriftart11111111111111"/>
    <w:qFormat w:val="1"/>
    <w:rsid w:val="00EA21D7"/>
  </w:style>
  <w:style w:type="character" w:styleId="WW-Absatz-Standardschriftart111111111111111" w:customStyle="1">
    <w:name w:val="WW-Absatz-Standardschriftart111111111111111"/>
    <w:qFormat w:val="1"/>
    <w:rsid w:val="00EA21D7"/>
  </w:style>
  <w:style w:type="character" w:styleId="WW-Absatz-Standardschriftart1111111111111111" w:customStyle="1">
    <w:name w:val="WW-Absatz-Standardschriftart1111111111111111"/>
    <w:qFormat w:val="1"/>
    <w:rsid w:val="00EA21D7"/>
  </w:style>
  <w:style w:type="character" w:styleId="WW8Num1z0" w:customStyle="1">
    <w:name w:val="WW8Num1z0"/>
    <w:qFormat w:val="1"/>
    <w:rsid w:val="00EA21D7"/>
    <w:rPr>
      <w:rFonts w:ascii="Symbol" w:cs="OpenSymbol" w:hAnsi="Symbol"/>
    </w:rPr>
  </w:style>
  <w:style w:type="character" w:styleId="WW-Absatz-Standardschriftart11111111111111111" w:customStyle="1">
    <w:name w:val="WW-Absatz-Standardschriftart11111111111111111"/>
    <w:qFormat w:val="1"/>
    <w:rsid w:val="00EA21D7"/>
  </w:style>
  <w:style w:type="character" w:styleId="WW-Absatz-Standardschriftart111111111111111111" w:customStyle="1">
    <w:name w:val="WW-Absatz-Standardschriftart111111111111111111"/>
    <w:qFormat w:val="1"/>
    <w:rsid w:val="00EA21D7"/>
  </w:style>
  <w:style w:type="character" w:styleId="WW-Absatz-Standardschriftart1111111111111111111" w:customStyle="1">
    <w:name w:val="WW-Absatz-Standardschriftart1111111111111111111"/>
    <w:qFormat w:val="1"/>
    <w:rsid w:val="00EA21D7"/>
  </w:style>
  <w:style w:type="character" w:styleId="WW-Absatz-Standardschriftart11111111111111111111" w:customStyle="1">
    <w:name w:val="WW-Absatz-Standardschriftart11111111111111111111"/>
    <w:qFormat w:val="1"/>
    <w:rsid w:val="00EA21D7"/>
  </w:style>
  <w:style w:type="character" w:styleId="WW-Absatz-Standardschriftart111111111111111111111" w:customStyle="1">
    <w:name w:val="WW-Absatz-Standardschriftart111111111111111111111"/>
    <w:qFormat w:val="1"/>
    <w:rsid w:val="00EA21D7"/>
  </w:style>
  <w:style w:type="character" w:styleId="WW-Absatz-Standardschriftart1111111111111111111111" w:customStyle="1">
    <w:name w:val="WW-Absatz-Standardschriftart1111111111111111111111"/>
    <w:qFormat w:val="1"/>
    <w:rsid w:val="00EA21D7"/>
  </w:style>
  <w:style w:type="character" w:styleId="WW-Absatz-Standardschriftart11111111111111111111111" w:customStyle="1">
    <w:name w:val="WW-Absatz-Standardschriftart11111111111111111111111"/>
    <w:qFormat w:val="1"/>
    <w:rsid w:val="00EA21D7"/>
  </w:style>
  <w:style w:type="character" w:styleId="WW-Absatz-Standardschriftart111111111111111111111111" w:customStyle="1">
    <w:name w:val="WW-Absatz-Standardschriftart111111111111111111111111"/>
    <w:qFormat w:val="1"/>
    <w:rsid w:val="00EA21D7"/>
  </w:style>
  <w:style w:type="character" w:styleId="WW-Absatz-Standardschriftart1111111111111111111111111" w:customStyle="1">
    <w:name w:val="WW-Absatz-Standardschriftart1111111111111111111111111"/>
    <w:qFormat w:val="1"/>
    <w:rsid w:val="00EA21D7"/>
  </w:style>
  <w:style w:type="character" w:styleId="WW-Absatz-Standardschriftart11111111111111111111111111" w:customStyle="1">
    <w:name w:val="WW-Absatz-Standardschriftart11111111111111111111111111"/>
    <w:qFormat w:val="1"/>
    <w:rsid w:val="00EA21D7"/>
  </w:style>
  <w:style w:type="character" w:styleId="WW-Absatz-Standardschriftart111111111111111111111111111" w:customStyle="1">
    <w:name w:val="WW-Absatz-Standardschriftart111111111111111111111111111"/>
    <w:qFormat w:val="1"/>
    <w:rsid w:val="00EA21D7"/>
  </w:style>
  <w:style w:type="character" w:styleId="WW-Absatz-Standardschriftart1111111111111111111111111111" w:customStyle="1">
    <w:name w:val="WW-Absatz-Standardschriftart1111111111111111111111111111"/>
    <w:qFormat w:val="1"/>
    <w:rsid w:val="00EA21D7"/>
  </w:style>
  <w:style w:type="character" w:styleId="WW-Absatz-Standardschriftart11111111111111111111111111111" w:customStyle="1">
    <w:name w:val="WW-Absatz-Standardschriftart11111111111111111111111111111"/>
    <w:qFormat w:val="1"/>
    <w:rsid w:val="00EA21D7"/>
  </w:style>
  <w:style w:type="character" w:styleId="WW-Absatz-Standardschriftart111111111111111111111111111111" w:customStyle="1">
    <w:name w:val="WW-Absatz-Standardschriftart111111111111111111111111111111"/>
    <w:qFormat w:val="1"/>
    <w:rsid w:val="00EA21D7"/>
  </w:style>
  <w:style w:type="character" w:styleId="WW-Absatz-Standardschriftart1111111111111111111111111111111" w:customStyle="1">
    <w:name w:val="WW-Absatz-Standardschriftart1111111111111111111111111111111"/>
    <w:qFormat w:val="1"/>
    <w:rsid w:val="00EA21D7"/>
  </w:style>
  <w:style w:type="character" w:styleId="WW-Absatz-Standardschriftart11111111111111111111111111111111" w:customStyle="1">
    <w:name w:val="WW-Absatz-Standardschriftart11111111111111111111111111111111"/>
    <w:qFormat w:val="1"/>
    <w:rsid w:val="00EA21D7"/>
  </w:style>
  <w:style w:type="character" w:styleId="WW-Absatz-Standardschriftart111111111111111111111111111111111" w:customStyle="1">
    <w:name w:val="WW-Absatz-Standardschriftart111111111111111111111111111111111"/>
    <w:qFormat w:val="1"/>
    <w:rsid w:val="00EA21D7"/>
  </w:style>
  <w:style w:type="character" w:styleId="WW-Absatz-Standardschriftart1111111111111111111111111111111111" w:customStyle="1">
    <w:name w:val="WW-Absatz-Standardschriftart1111111111111111111111111111111111"/>
    <w:qFormat w:val="1"/>
    <w:rsid w:val="00EA21D7"/>
  </w:style>
  <w:style w:type="character" w:styleId="WW-Absatz-Standardschriftart11111111111111111111111111111111111" w:customStyle="1">
    <w:name w:val="WW-Absatz-Standardschriftart11111111111111111111111111111111111"/>
    <w:qFormat w:val="1"/>
    <w:rsid w:val="00EA21D7"/>
  </w:style>
  <w:style w:type="character" w:styleId="WW-Absatz-Standardschriftart111111111111111111111111111111111111" w:customStyle="1">
    <w:name w:val="WW-Absatz-Standardschriftart111111111111111111111111111111111111"/>
    <w:qFormat w:val="1"/>
    <w:rsid w:val="00EA21D7"/>
  </w:style>
  <w:style w:type="character" w:styleId="WW-Absatz-Standardschriftart1111111111111111111111111111111111111" w:customStyle="1">
    <w:name w:val="WW-Absatz-Standardschriftart1111111111111111111111111111111111111"/>
    <w:qFormat w:val="1"/>
    <w:rsid w:val="00EA21D7"/>
  </w:style>
  <w:style w:type="character" w:styleId="WW-Absatz-Standardschriftart11111111111111111111111111111111111111" w:customStyle="1">
    <w:name w:val="WW-Absatz-Standardschriftart11111111111111111111111111111111111111"/>
    <w:qFormat w:val="1"/>
    <w:rsid w:val="00EA21D7"/>
  </w:style>
  <w:style w:type="character" w:styleId="WW-Absatz-Standardschriftart111111111111111111111111111111111111111" w:customStyle="1">
    <w:name w:val="WW-Absatz-Standardschriftart111111111111111111111111111111111111111"/>
    <w:qFormat w:val="1"/>
    <w:rsid w:val="00EA21D7"/>
  </w:style>
  <w:style w:type="character" w:styleId="Fontepargpadro1" w:customStyle="1">
    <w:name w:val="Fonte parág. padrão1"/>
    <w:qFormat w:val="1"/>
    <w:rsid w:val="00EA21D7"/>
  </w:style>
  <w:style w:type="character" w:styleId="LinkdaInternet" w:customStyle="1">
    <w:name w:val="Link da Internet"/>
    <w:rsid w:val="00EA21D7"/>
    <w:rPr>
      <w:color w:val="000080"/>
      <w:u w:val="single"/>
    </w:rPr>
  </w:style>
  <w:style w:type="character" w:styleId="Caracteresdenotaderodap" w:customStyle="1">
    <w:name w:val="Caracteres de nota de rodapé"/>
    <w:qFormat w:val="1"/>
    <w:rsid w:val="00EA21D7"/>
  </w:style>
  <w:style w:type="character" w:styleId="ncoradenotaderodap" w:customStyle="1">
    <w:name w:val="Âncora de nota de rodapé"/>
    <w:qFormat w:val="1"/>
    <w:rsid w:val="00EA21D7"/>
    <w:rPr>
      <w:sz w:val="16"/>
    </w:rPr>
  </w:style>
  <w:style w:type="character" w:styleId="Refdenotaderodap1" w:customStyle="1">
    <w:name w:val="Ref. de nota de rodapé1"/>
    <w:basedOn w:val="Fontepargpadro1"/>
    <w:qFormat w:val="1"/>
    <w:rsid w:val="00EA21D7"/>
    <w:rPr>
      <w:sz w:val="16"/>
    </w:rPr>
  </w:style>
  <w:style w:type="character" w:styleId="Marcas" w:customStyle="1">
    <w:name w:val="Marcas"/>
    <w:qFormat w:val="1"/>
    <w:rsid w:val="00EA21D7"/>
    <w:rPr>
      <w:rFonts w:ascii="OpenSymbol" w:cs="OpenSymbol" w:eastAsia="OpenSymbol" w:hAnsi="OpenSymbol"/>
    </w:rPr>
  </w:style>
  <w:style w:type="character" w:styleId="Smbolosdenumerao" w:customStyle="1">
    <w:name w:val="Símbolos de numeração"/>
    <w:qFormat w:val="1"/>
    <w:rsid w:val="00EA21D7"/>
  </w:style>
  <w:style w:type="character" w:styleId="Forte">
    <w:name w:val="Strong"/>
    <w:qFormat w:val="1"/>
    <w:rsid w:val="00EA21D7"/>
    <w:rPr>
      <w:b w:val="1"/>
      <w:bCs w:val="1"/>
    </w:rPr>
  </w:style>
  <w:style w:type="character" w:styleId="TextodebaloChar" w:customStyle="1">
    <w:name w:val="Texto de balão Char"/>
    <w:basedOn w:val="Fontepargpadro"/>
    <w:qFormat w:val="1"/>
    <w:rsid w:val="00EA21D7"/>
    <w:rPr>
      <w:rFonts w:ascii="Tahoma" w:cs="Mangal" w:eastAsia="Lucida Sans Unicode" w:hAnsi="Tahoma"/>
      <w:sz w:val="16"/>
      <w:szCs w:val="14"/>
      <w:lang w:bidi="hi-IN" w:eastAsia="zh-CN"/>
    </w:rPr>
  </w:style>
  <w:style w:type="character" w:styleId="CabealhoChar" w:customStyle="1">
    <w:name w:val="Cabeçalho Char"/>
    <w:basedOn w:val="Fontepargpadro"/>
    <w:qFormat w:val="1"/>
    <w:rsid w:val="00EA21D7"/>
    <w:rPr>
      <w:rFonts w:cs="Mangal" w:eastAsia="Lucida Sans Unicode"/>
      <w:color w:val="00000a"/>
      <w:sz w:val="24"/>
      <w:szCs w:val="21"/>
      <w:lang w:bidi="hi-IN" w:eastAsia="zh-CN"/>
    </w:rPr>
  </w:style>
  <w:style w:type="character" w:styleId="RodapChar" w:customStyle="1">
    <w:name w:val="Rodapé Char"/>
    <w:basedOn w:val="Fontepargpadro"/>
    <w:qFormat w:val="1"/>
    <w:rsid w:val="00EA21D7"/>
    <w:rPr>
      <w:rFonts w:cs="Mangal" w:eastAsia="Lucida Sans Unicode"/>
      <w:color w:val="00000a"/>
      <w:sz w:val="24"/>
      <w:szCs w:val="21"/>
      <w:lang w:bidi="hi-IN" w:eastAsia="zh-CN"/>
    </w:rPr>
  </w:style>
  <w:style w:type="character" w:styleId="CabealhoChar1" w:customStyle="1">
    <w:name w:val="Cabeçalho Char1"/>
    <w:basedOn w:val="Fontepargpadro"/>
    <w:qFormat w:val="1"/>
    <w:rsid w:val="00EA21D7"/>
    <w:rPr>
      <w:rFonts w:cs="Mangal" w:eastAsia="Lucida Sans Unicode"/>
      <w:color w:val="00000a"/>
      <w:sz w:val="24"/>
      <w:szCs w:val="21"/>
      <w:lang w:bidi="hi-IN" w:eastAsia="zh-CN"/>
    </w:rPr>
  </w:style>
  <w:style w:type="character" w:styleId="RodapChar1" w:customStyle="1">
    <w:name w:val="Rodapé Char1"/>
    <w:basedOn w:val="Fontepargpadro"/>
    <w:qFormat w:val="1"/>
    <w:rsid w:val="00EA21D7"/>
    <w:rPr>
      <w:rFonts w:cs="Mangal" w:eastAsia="Lucida Sans Unicode"/>
      <w:color w:val="00000a"/>
      <w:sz w:val="24"/>
      <w:szCs w:val="21"/>
      <w:lang w:bidi="hi-IN" w:eastAsia="zh-CN"/>
    </w:rPr>
  </w:style>
  <w:style w:type="character" w:styleId="CabealhoChar2" w:customStyle="1">
    <w:name w:val="Cabeçalho Char2"/>
    <w:basedOn w:val="Fontepargpadro"/>
    <w:qFormat w:val="1"/>
    <w:rsid w:val="00EA21D7"/>
    <w:rPr>
      <w:rFonts w:cs="Mangal" w:eastAsia="Lucida Sans Unicode"/>
      <w:color w:val="00000a"/>
      <w:sz w:val="24"/>
      <w:szCs w:val="21"/>
      <w:lang w:bidi="hi-IN" w:eastAsia="zh-CN"/>
    </w:rPr>
  </w:style>
  <w:style w:type="character" w:styleId="RodapChar2" w:customStyle="1">
    <w:name w:val="Rodapé Char2"/>
    <w:basedOn w:val="Fontepargpadro"/>
    <w:qFormat w:val="1"/>
    <w:rsid w:val="00EA21D7"/>
    <w:rPr>
      <w:rFonts w:cs="Mangal" w:eastAsia="Lucida Sans Unicode"/>
      <w:color w:val="00000a"/>
      <w:sz w:val="24"/>
      <w:szCs w:val="21"/>
      <w:lang w:bidi="hi-IN" w:eastAsia="zh-CN"/>
    </w:rPr>
  </w:style>
  <w:style w:type="character" w:styleId="CabealhoChar3" w:customStyle="1">
    <w:name w:val="Cabeçalho Char3"/>
    <w:basedOn w:val="Fontepargpadro"/>
    <w:qFormat w:val="1"/>
    <w:rsid w:val="00EA21D7"/>
    <w:rPr>
      <w:rFonts w:cs="Mangal" w:eastAsia="Lucida Sans Unicode"/>
      <w:color w:val="00000a"/>
      <w:sz w:val="24"/>
      <w:szCs w:val="21"/>
      <w:lang w:bidi="hi-IN" w:eastAsia="zh-CN"/>
    </w:rPr>
  </w:style>
  <w:style w:type="character" w:styleId="RodapChar3" w:customStyle="1">
    <w:name w:val="Rodapé Char3"/>
    <w:basedOn w:val="Fontepargpadro"/>
    <w:qFormat w:val="1"/>
    <w:rsid w:val="00EA21D7"/>
    <w:rPr>
      <w:rFonts w:cs="Mangal" w:eastAsia="Lucida Sans Unicode"/>
      <w:color w:val="00000a"/>
      <w:sz w:val="24"/>
      <w:szCs w:val="21"/>
      <w:lang w:bidi="hi-IN" w:eastAsia="zh-CN"/>
    </w:rPr>
  </w:style>
  <w:style w:type="character" w:styleId="CabealhoChar4" w:customStyle="1">
    <w:name w:val="Cabeçalho Char4"/>
    <w:basedOn w:val="Fontepargpadro"/>
    <w:qFormat w:val="1"/>
    <w:rsid w:val="00EA21D7"/>
    <w:rPr>
      <w:rFonts w:cs="Mangal" w:eastAsia="Lucida Sans Unicode"/>
      <w:color w:val="00000a"/>
      <w:sz w:val="24"/>
      <w:szCs w:val="21"/>
      <w:lang w:bidi="hi-IN" w:eastAsia="zh-CN"/>
    </w:rPr>
  </w:style>
  <w:style w:type="character" w:styleId="RodapChar4" w:customStyle="1">
    <w:name w:val="Rodapé Char4"/>
    <w:basedOn w:val="Fontepargpadro"/>
    <w:qFormat w:val="1"/>
    <w:rsid w:val="00EA21D7"/>
    <w:rPr>
      <w:rFonts w:cs="Mangal" w:eastAsia="Lucida Sans Unicode"/>
      <w:color w:val="00000a"/>
      <w:sz w:val="24"/>
      <w:szCs w:val="21"/>
      <w:lang w:bidi="hi-IN" w:eastAsia="zh-CN"/>
    </w:rPr>
  </w:style>
  <w:style w:type="character" w:styleId="CabealhoChar5" w:customStyle="1">
    <w:name w:val="Cabeçalho Char5"/>
    <w:basedOn w:val="Fontepargpadro"/>
    <w:link w:val="Cabealho"/>
    <w:uiPriority w:val="99"/>
    <w:semiHidden w:val="1"/>
    <w:qFormat w:val="1"/>
    <w:rsid w:val="003E1737"/>
    <w:rPr>
      <w:rFonts w:cs="Mangal" w:eastAsia="Lucida Sans Unicode"/>
      <w:color w:val="00000a"/>
      <w:sz w:val="24"/>
      <w:szCs w:val="21"/>
      <w:lang w:bidi="hi-IN" w:eastAsia="zh-CN"/>
    </w:rPr>
  </w:style>
  <w:style w:type="character" w:styleId="RodapChar5" w:customStyle="1">
    <w:name w:val="Rodapé Char5"/>
    <w:basedOn w:val="Fontepargpadro"/>
    <w:link w:val="Rodap"/>
    <w:uiPriority w:val="99"/>
    <w:semiHidden w:val="1"/>
    <w:qFormat w:val="1"/>
    <w:rsid w:val="003E1737"/>
    <w:rPr>
      <w:rFonts w:cs="Mangal" w:eastAsia="Lucida Sans Unicode"/>
      <w:color w:val="00000a"/>
      <w:sz w:val="24"/>
      <w:szCs w:val="21"/>
      <w:lang w:bidi="hi-IN" w:eastAsia="zh-CN"/>
    </w:rPr>
  </w:style>
  <w:style w:type="paragraph" w:styleId="Ttulo">
    <w:name w:val="Title"/>
    <w:basedOn w:val="Normal"/>
    <w:next w:val="Corpodetexto"/>
    <w:qFormat w:val="1"/>
    <w:rsid w:val="00EA21D7"/>
    <w:pPr>
      <w:keepNext w:val="1"/>
      <w:spacing w:after="120" w:before="240"/>
    </w:pPr>
    <w:rPr>
      <w:rFonts w:ascii="Liberation Sans" w:eastAsia="Microsoft YaHei" w:hAnsi="Liberation Sans"/>
      <w:sz w:val="28"/>
      <w:szCs w:val="28"/>
    </w:rPr>
  </w:style>
  <w:style w:type="paragraph" w:styleId="Corpodetexto">
    <w:name w:val="Body Text"/>
    <w:basedOn w:val="Normal"/>
    <w:rsid w:val="00EA21D7"/>
    <w:pPr>
      <w:spacing w:after="120"/>
    </w:pPr>
  </w:style>
  <w:style w:type="paragraph" w:styleId="Lista">
    <w:name w:val="List"/>
    <w:basedOn w:val="Corpodetexto"/>
    <w:rsid w:val="00EA21D7"/>
  </w:style>
  <w:style w:type="paragraph" w:styleId="Legenda1" w:customStyle="1">
    <w:name w:val="Legenda1"/>
    <w:basedOn w:val="Normal"/>
    <w:qFormat w:val="1"/>
    <w:rsid w:val="00EA21D7"/>
    <w:pPr>
      <w:suppressLineNumbers w:val="1"/>
      <w:spacing w:after="120" w:before="120"/>
    </w:pPr>
    <w:rPr>
      <w:i w:val="1"/>
      <w:iCs w:val="1"/>
    </w:rPr>
  </w:style>
  <w:style w:type="paragraph" w:styleId="ndice" w:customStyle="1">
    <w:name w:val="Índice"/>
    <w:basedOn w:val="Normal"/>
    <w:qFormat w:val="1"/>
    <w:rsid w:val="00EA21D7"/>
    <w:pPr>
      <w:suppressLineNumbers w:val="1"/>
    </w:pPr>
  </w:style>
  <w:style w:type="paragraph" w:styleId="Ttulo1" w:customStyle="1">
    <w:name w:val="Título1"/>
    <w:basedOn w:val="Normal"/>
    <w:qFormat w:val="1"/>
    <w:rsid w:val="00EA21D7"/>
    <w:pPr>
      <w:keepNext w:val="1"/>
      <w:spacing w:after="120" w:before="240"/>
    </w:pPr>
    <w:rPr>
      <w:rFonts w:ascii="Arial" w:cs="Tahoma" w:eastAsia="SimSun" w:hAnsi="Arial"/>
      <w:sz w:val="28"/>
      <w:szCs w:val="28"/>
    </w:rPr>
  </w:style>
  <w:style w:type="paragraph" w:styleId="Legenda">
    <w:name w:val="caption"/>
    <w:basedOn w:val="Normal"/>
    <w:qFormat w:val="1"/>
    <w:rsid w:val="00EA21D7"/>
    <w:pPr>
      <w:suppressLineNumbers w:val="1"/>
      <w:spacing w:after="120" w:before="120"/>
    </w:pPr>
    <w:rPr>
      <w:i w:val="1"/>
      <w:iCs w:val="1"/>
    </w:rPr>
  </w:style>
  <w:style w:type="paragraph" w:styleId="LO-Normal" w:customStyle="1">
    <w:name w:val="LO-Normal"/>
    <w:qFormat w:val="1"/>
    <w:rsid w:val="00EA21D7"/>
    <w:pPr>
      <w:widowControl w:val="0"/>
      <w:spacing w:line="100" w:lineRule="atLeast"/>
      <w:textAlignment w:val="baseline"/>
    </w:pPr>
    <w:rPr>
      <w:rFonts w:cs="Mangal" w:eastAsia="Lucida Sans Unicode"/>
      <w:color w:val="00000a"/>
      <w:sz w:val="24"/>
      <w:szCs w:val="24"/>
      <w:lang w:bidi="hi-IN" w:eastAsia="zh-CN"/>
    </w:rPr>
  </w:style>
  <w:style w:type="paragraph" w:styleId="WW-Ttulo" w:customStyle="1">
    <w:name w:val="WW-Título"/>
    <w:basedOn w:val="Ttulo1"/>
    <w:qFormat w:val="1"/>
    <w:rsid w:val="00EA21D7"/>
  </w:style>
  <w:style w:type="paragraph" w:styleId="Subttulo">
    <w:name w:val="Subtitle"/>
    <w:basedOn w:val="Ttulo1"/>
    <w:qFormat w:val="1"/>
    <w:rsid w:val="00EA21D7"/>
    <w:pPr>
      <w:jc w:val="center"/>
    </w:pPr>
    <w:rPr>
      <w:i w:val="1"/>
      <w:iCs w:val="1"/>
    </w:rPr>
  </w:style>
  <w:style w:type="paragraph" w:styleId="CabealhoeRodap" w:customStyle="1">
    <w:name w:val="Cabeçalho e Rodapé"/>
    <w:basedOn w:val="Normal"/>
    <w:qFormat w:val="1"/>
    <w:rsid w:val="00EA21D7"/>
  </w:style>
  <w:style w:type="paragraph" w:styleId="Cabealho">
    <w:name w:val="header"/>
    <w:basedOn w:val="Normal"/>
    <w:link w:val="CabealhoChar5"/>
    <w:uiPriority w:val="99"/>
    <w:semiHidden w:val="1"/>
    <w:unhideWhenUsed w:val="1"/>
    <w:rsid w:val="003E1737"/>
    <w:pPr>
      <w:tabs>
        <w:tab w:val="center" w:pos="4252"/>
        <w:tab w:val="right" w:pos="8504"/>
      </w:tabs>
      <w:spacing w:line="240" w:lineRule="auto"/>
    </w:pPr>
    <w:rPr>
      <w:szCs w:val="21"/>
    </w:rPr>
  </w:style>
  <w:style w:type="paragraph" w:styleId="Rodap">
    <w:name w:val="footer"/>
    <w:basedOn w:val="Normal"/>
    <w:link w:val="RodapChar5"/>
    <w:uiPriority w:val="99"/>
    <w:semiHidden w:val="1"/>
    <w:unhideWhenUsed w:val="1"/>
    <w:rsid w:val="003E1737"/>
    <w:pPr>
      <w:tabs>
        <w:tab w:val="center" w:pos="4252"/>
        <w:tab w:val="right" w:pos="8504"/>
      </w:tabs>
      <w:spacing w:line="240" w:lineRule="auto"/>
    </w:pPr>
    <w:rPr>
      <w:szCs w:val="21"/>
    </w:rPr>
  </w:style>
  <w:style w:type="paragraph" w:styleId="Contedodequadro" w:customStyle="1">
    <w:name w:val="Conteúdo de quadro"/>
    <w:basedOn w:val="Corpodetexto"/>
    <w:qFormat w:val="1"/>
    <w:rsid w:val="00EA21D7"/>
  </w:style>
  <w:style w:type="paragraph" w:styleId="Contedodetabela" w:customStyle="1">
    <w:name w:val="Conteúdo de tabela"/>
    <w:basedOn w:val="Normal"/>
    <w:qFormat w:val="1"/>
    <w:rsid w:val="00EA21D7"/>
    <w:pPr>
      <w:suppressLineNumbers w:val="1"/>
    </w:pPr>
  </w:style>
  <w:style w:type="paragraph" w:styleId="Textodenotaderodap1" w:customStyle="1">
    <w:name w:val="Texto de nota de rodapé1"/>
    <w:basedOn w:val="Normal"/>
    <w:rsid w:val="00EA21D7"/>
    <w:pPr>
      <w:suppressLineNumbers w:val="1"/>
      <w:ind w:left="283" w:hanging="283"/>
    </w:pPr>
    <w:rPr>
      <w:sz w:val="20"/>
      <w:szCs w:val="20"/>
    </w:rPr>
  </w:style>
  <w:style w:type="paragraph" w:styleId="WW-Padro" w:customStyle="1">
    <w:name w:val="WW-Padrão"/>
    <w:qFormat w:val="1"/>
    <w:rsid w:val="00EA21D7"/>
    <w:pPr>
      <w:widowControl w:val="0"/>
      <w:spacing w:line="100" w:lineRule="atLeast"/>
      <w:textAlignment w:val="baseline"/>
    </w:pPr>
    <w:rPr>
      <w:rFonts w:ascii="Thorndale" w:eastAsia="Arial" w:hAnsi="Thorndale"/>
      <w:color w:val="000000"/>
      <w:sz w:val="24"/>
      <w:lang w:eastAsia="zh-CN"/>
    </w:rPr>
  </w:style>
  <w:style w:type="paragraph" w:styleId="Contedodatabela" w:customStyle="1">
    <w:name w:val="Conteúdo da tabela"/>
    <w:basedOn w:val="Normal"/>
    <w:qFormat w:val="1"/>
    <w:rsid w:val="00EA21D7"/>
    <w:pPr>
      <w:suppressLineNumbers w:val="1"/>
    </w:pPr>
    <w:rPr>
      <w:rFonts w:cs="Times New Roman" w:eastAsia="Times New Roman"/>
      <w:szCs w:val="20"/>
      <w:lang w:bidi="ar-SA" w:eastAsia="pt-BR"/>
    </w:rPr>
  </w:style>
  <w:style w:type="paragraph" w:styleId="Ttulodetabela" w:customStyle="1">
    <w:name w:val="Título de tabela"/>
    <w:basedOn w:val="Contedodetabela"/>
    <w:qFormat w:val="1"/>
    <w:rsid w:val="00EA21D7"/>
    <w:pPr>
      <w:jc w:val="center"/>
    </w:pPr>
    <w:rPr>
      <w:b w:val="1"/>
      <w:bCs w:val="1"/>
    </w:rPr>
  </w:style>
  <w:style w:type="paragraph" w:styleId="western" w:customStyle="1">
    <w:name w:val="western"/>
    <w:basedOn w:val="Normal"/>
    <w:qFormat w:val="1"/>
    <w:rsid w:val="00EA21D7"/>
    <w:pPr>
      <w:widowControl w:val="1"/>
      <w:suppressAutoHyphens w:val="0"/>
      <w:spacing w:after="119" w:before="100"/>
    </w:pPr>
    <w:rPr>
      <w:rFonts w:cs="Times New Roman" w:eastAsia="Times New Roman"/>
      <w:lang w:bidi="ar-SA"/>
    </w:rPr>
  </w:style>
  <w:style w:type="paragraph" w:styleId="Standard" w:customStyle="1">
    <w:name w:val="Standard"/>
    <w:qFormat w:val="1"/>
    <w:rsid w:val="00EA21D7"/>
    <w:pPr>
      <w:textAlignment w:val="baseline"/>
    </w:pPr>
    <w:rPr>
      <w:rFonts w:cs="Tahoma" w:eastAsia="Lucida Sans Unicode"/>
      <w:color w:val="000000"/>
      <w:sz w:val="24"/>
      <w:szCs w:val="24"/>
      <w:lang w:bidi="en-US" w:eastAsia="zh-CN" w:val="pt-PT"/>
    </w:rPr>
  </w:style>
  <w:style w:type="paragraph" w:styleId="Textbody" w:customStyle="1">
    <w:name w:val="Text body"/>
    <w:basedOn w:val="Standard"/>
    <w:qFormat w:val="1"/>
    <w:rsid w:val="00EA21D7"/>
    <w:pPr>
      <w:spacing w:after="120"/>
    </w:pPr>
  </w:style>
  <w:style w:type="paragraph" w:styleId="Textodebalo">
    <w:name w:val="Balloon Text"/>
    <w:basedOn w:val="Normal"/>
    <w:qFormat w:val="1"/>
    <w:rsid w:val="00EA21D7"/>
    <w:pPr>
      <w:spacing w:line="240" w:lineRule="auto"/>
    </w:pPr>
    <w:rPr>
      <w:rFonts w:ascii="Tahoma" w:hAnsi="Tahoma"/>
      <w:sz w:val="16"/>
      <w:szCs w:val="14"/>
    </w:rPr>
  </w:style>
  <w:style w:type="paragraph" w:styleId="NormalWeb">
    <w:name w:val="Normal (Web)"/>
    <w:basedOn w:val="Normal"/>
    <w:qFormat w:val="1"/>
    <w:rsid w:val="00EA21D7"/>
    <w:pPr>
      <w:widowControl w:val="1"/>
      <w:suppressAutoHyphens w:val="0"/>
      <w:spacing w:after="119" w:before="280" w:line="240" w:lineRule="auto"/>
      <w:textAlignment w:val="auto"/>
    </w:pPr>
    <w:rPr>
      <w:rFonts w:cs="Times New Roman" w:eastAsia="Times New Roman"/>
      <w:lang w:bidi="ar-SA" w:eastAsia="pt-BR"/>
    </w:rPr>
  </w:style>
  <w:style w:type="paragraph" w:styleId="Subtitle">
    <w:name w:val="Subtitle"/>
    <w:basedOn w:val="Normal"/>
    <w:next w:val="Normal"/>
    <w:pPr>
      <w:keepNext w:val="1"/>
      <w:spacing w:after="120" w:before="240" w:lineRule="auto"/>
      <w:jc w:val="center"/>
    </w:pPr>
    <w:rPr>
      <w:rFonts w:ascii="Arial" w:cs="Arial" w:eastAsia="Arial" w:hAnsi="Arial"/>
      <w:i w:val="1"/>
      <w:sz w:val="28"/>
      <w:szCs w:val="28"/>
    </w:rPr>
  </w:style>
  <w:style w:type="table" w:styleId="Table1">
    <w:basedOn w:val="TableNormal"/>
    <w:tblPr>
      <w:tblStyleRowBandSize w:val="1"/>
      <w:tblStyleColBandSize w:val="1"/>
      <w:tblCellMar>
        <w:top w:w="0.0" w:type="dxa"/>
        <w:left w:w="5.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26.png"/><Relationship Id="rId21" Type="http://schemas.openxmlformats.org/officeDocument/2006/relationships/image" Target="media/image22.png"/><Relationship Id="rId24" Type="http://schemas.openxmlformats.org/officeDocument/2006/relationships/image" Target="media/image14.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9.png"/><Relationship Id="rId25" Type="http://schemas.openxmlformats.org/officeDocument/2006/relationships/image" Target="media/image28.png"/><Relationship Id="rId28" Type="http://schemas.openxmlformats.org/officeDocument/2006/relationships/image" Target="media/image5.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11.jpg"/><Relationship Id="rId8" Type="http://schemas.openxmlformats.org/officeDocument/2006/relationships/image" Target="media/image3.png"/><Relationship Id="rId31" Type="http://schemas.openxmlformats.org/officeDocument/2006/relationships/image" Target="media/image25.png"/><Relationship Id="rId30" Type="http://schemas.openxmlformats.org/officeDocument/2006/relationships/image" Target="media/image27.png"/><Relationship Id="rId11" Type="http://schemas.openxmlformats.org/officeDocument/2006/relationships/image" Target="media/image21.png"/><Relationship Id="rId33" Type="http://schemas.openxmlformats.org/officeDocument/2006/relationships/image" Target="media/image19.png"/><Relationship Id="rId10" Type="http://schemas.openxmlformats.org/officeDocument/2006/relationships/image" Target="media/image10.png"/><Relationship Id="rId32" Type="http://schemas.openxmlformats.org/officeDocument/2006/relationships/image" Target="media/image18.png"/><Relationship Id="rId13" Type="http://schemas.openxmlformats.org/officeDocument/2006/relationships/image" Target="media/image16.png"/><Relationship Id="rId35" Type="http://schemas.openxmlformats.org/officeDocument/2006/relationships/header" Target="header1.xml"/><Relationship Id="rId12" Type="http://schemas.openxmlformats.org/officeDocument/2006/relationships/image" Target="media/image1.png"/><Relationship Id="rId34" Type="http://schemas.openxmlformats.org/officeDocument/2006/relationships/image" Target="media/image15.png"/><Relationship Id="rId15" Type="http://schemas.openxmlformats.org/officeDocument/2006/relationships/image" Target="media/image20.png"/><Relationship Id="rId14" Type="http://schemas.openxmlformats.org/officeDocument/2006/relationships/image" Target="media/image24.png"/><Relationship Id="rId36" Type="http://schemas.openxmlformats.org/officeDocument/2006/relationships/footer" Target="footer1.xml"/><Relationship Id="rId17" Type="http://schemas.openxmlformats.org/officeDocument/2006/relationships/image" Target="media/image6.png"/><Relationship Id="rId16" Type="http://schemas.openxmlformats.org/officeDocument/2006/relationships/image" Target="media/image13.png"/><Relationship Id="rId19" Type="http://schemas.openxmlformats.org/officeDocument/2006/relationships/image" Target="media/image29.png"/><Relationship Id="rId18"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T4U34Jk2pX01Qj22ANG579ASw==">CgMxLjAyCGguZ2pkZ3hzMgloLjMwajB6bGwyCWguMWZvYjl0ZTIJaC4yZXQ5MnAwMghoLnR5amN3dDIJaC4zZHk2dmttMgloLjF0M2g1c2YyCWguNGQzNG9nODIJaC4yczhleW8xMgloLjE3ZHA4dnUyCWguM3JkY3JqbjgAciExb3pickVSU3lGY29oQkhPOFBHZzdSYVNCUWdxLXlCTDA=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2025-01-27T14:15:00Z</dcterms:created>
  <dc:creator>User2</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