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PROJETO DE LEI Nº 017, DE 03 DE FEVEREIRO DE 2025.</w:t>
      </w:r>
    </w:p>
    <w:p w:rsidR="00000000" w:rsidDel="00000000" w:rsidP="00000000" w:rsidRDefault="00000000" w:rsidRPr="00000000" w14:paraId="00000003">
      <w:pPr>
        <w:spacing w:line="240" w:lineRule="auto"/>
        <w:ind w:left="4962" w:hanging="1.0000000000002274"/>
        <w:jc w:val="both"/>
        <w:rPr>
          <w:rFonts w:ascii="Arial" w:cs="Arial" w:eastAsia="Arial" w:hAnsi="Arial"/>
          <w:b w:val="1"/>
          <w:i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4962" w:hanging="1.0000000000002274"/>
        <w:jc w:val="both"/>
        <w:rPr>
          <w:rFonts w:ascii="Arial" w:cs="Arial" w:eastAsia="Arial" w:hAnsi="Arial"/>
          <w:b w:val="1"/>
          <w:i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5670" w:hanging="1.0000000000002274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Autoriza a contratação temporária de excepcional interesse público de 01 (um) Enfermeiro.</w:t>
      </w:r>
    </w:p>
    <w:p w:rsidR="00000000" w:rsidDel="00000000" w:rsidP="00000000" w:rsidRDefault="00000000" w:rsidRPr="00000000" w14:paraId="00000006">
      <w:pPr>
        <w:spacing w:line="240" w:lineRule="auto"/>
        <w:ind w:left="4962" w:hanging="1.0000000000002274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4962" w:hanging="1.0000000000002274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PREFEITA MUNICIPAL DE LAJEADO, Estado do Rio Grande do Sul,</w:t>
      </w:r>
    </w:p>
    <w:p w:rsidR="00000000" w:rsidDel="00000000" w:rsidP="00000000" w:rsidRDefault="00000000" w:rsidRPr="00000000" w14:paraId="00000009">
      <w:pPr>
        <w:spacing w:line="240" w:lineRule="auto"/>
        <w:ind w:firstLine="113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FAÇO SABER que a Câmara Municipal de Vereadores aprovou e eu sanciono e promulgo a seguinte Lei:</w:t>
      </w:r>
    </w:p>
    <w:p w:rsidR="00000000" w:rsidDel="00000000" w:rsidP="00000000" w:rsidRDefault="00000000" w:rsidRPr="00000000" w14:paraId="0000000B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1º Fica o Poder Executivo Municipal autorizado a contratar temporariamente, em regime de excepcional interesse público, conforme preveem os arts. 258, 259, III, e 260, § 2°, II, da Lei Complementar nº 001, de 23 de março de 2016, 01 (um) Enfermeiro a ser lotado na Secretaria Municipal da Saúde, com carga horária de 20 (vinte) horas semanais, vencimento básico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R$ 3.783,69 </w:t>
      </w:r>
      <w:r w:rsidDel="00000000" w:rsidR="00000000" w:rsidRPr="00000000">
        <w:rPr>
          <w:rFonts w:ascii="Arial" w:cs="Arial" w:eastAsia="Arial" w:hAnsi="Arial"/>
          <w:rtl w:val="0"/>
        </w:rPr>
        <w:t xml:space="preserve">(três mil, setecentos e oitenta e três reais e sessenta e nove centavos) e atribuições compatíveis com o cargo.</w:t>
      </w:r>
    </w:p>
    <w:p w:rsidR="00000000" w:rsidDel="00000000" w:rsidP="00000000" w:rsidRDefault="00000000" w:rsidRPr="00000000" w14:paraId="0000000D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2º A contratação temporária será realizada para a substituição de servidor afastado por motivo de licença interesse.</w:t>
      </w:r>
    </w:p>
    <w:p w:rsidR="00000000" w:rsidDel="00000000" w:rsidP="00000000" w:rsidRDefault="00000000" w:rsidRPr="00000000" w14:paraId="0000000F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Parágrafo único. O Poder Executivo Municipal, quando da contratação temporária em caráter de excepcional interesse público, deverá observar a classificação de candidatos aprovados em concurso público para o respectivo cargo, ou no caso de inexistência de concurso público em vigor, de Processo Seletivo Simplificado.</w:t>
      </w:r>
    </w:p>
    <w:p w:rsidR="00000000" w:rsidDel="00000000" w:rsidP="00000000" w:rsidRDefault="00000000" w:rsidRPr="00000000" w14:paraId="00000011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3º A contratação terá início a partir da data da assinatura do contrato administrativo com vigência até o término da licença interesse do servidor afastado, em consonância ao disposto no art. 260, § 2º, II, da Lei Complementar nº 001, de 23 de março de 2016.</w:t>
      </w:r>
    </w:p>
    <w:p w:rsidR="00000000" w:rsidDel="00000000" w:rsidP="00000000" w:rsidRDefault="00000000" w:rsidRPr="00000000" w14:paraId="00000013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4º As despesas decorrentes desta Lei serão atendidas pela seguinte dotação orçamentária:</w:t>
      </w:r>
    </w:p>
    <w:p w:rsidR="00000000" w:rsidDel="00000000" w:rsidP="00000000" w:rsidRDefault="00000000" w:rsidRPr="00000000" w14:paraId="00000015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14.01 - Secretaria Municipal da Saúde</w:t>
      </w:r>
    </w:p>
    <w:p w:rsidR="00000000" w:rsidDel="00000000" w:rsidP="00000000" w:rsidRDefault="00000000" w:rsidRPr="00000000" w14:paraId="00000017">
      <w:pPr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10.301.0015.2167 - Manutenção das Ações de Saúde Básica</w:t>
      </w:r>
    </w:p>
    <w:p w:rsidR="00000000" w:rsidDel="00000000" w:rsidP="00000000" w:rsidRDefault="00000000" w:rsidRPr="00000000" w14:paraId="00000018">
      <w:pPr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3.1.90.04 - Contratação por Tempo Determinado</w:t>
      </w:r>
    </w:p>
    <w:p w:rsidR="00000000" w:rsidDel="00000000" w:rsidP="00000000" w:rsidRDefault="00000000" w:rsidRPr="00000000" w14:paraId="00000019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Esta Lei entra em vigor na data de sua publicação.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GLÁUCIA SCHUMACHER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JUSTIFICATIVA AO PROJETO DE LEI Nº 017/2025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ab/>
        <w:tab/>
        <w:tab/>
        <w:tab/>
        <w:tab/>
        <w:tab/>
        <w:tab/>
        <w:t xml:space="preserve">             Expediente: 42459/2024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firstLine="113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firstLine="113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firstLine="113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firstLine="113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SENHORA PRESIDENTE,</w:t>
      </w:r>
    </w:p>
    <w:p w:rsidR="00000000" w:rsidDel="00000000" w:rsidP="00000000" w:rsidRDefault="00000000" w:rsidRPr="00000000" w14:paraId="0000002A">
      <w:pPr>
        <w:spacing w:line="240" w:lineRule="auto"/>
        <w:ind w:firstLine="113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SENHORES VEREADORES.</w:t>
      </w:r>
    </w:p>
    <w:p w:rsidR="00000000" w:rsidDel="00000000" w:rsidP="00000000" w:rsidRDefault="00000000" w:rsidRPr="00000000" w14:paraId="0000002B">
      <w:pPr>
        <w:spacing w:line="240" w:lineRule="auto"/>
        <w:ind w:firstLine="113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firstLine="113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firstLine="113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Encaminhamos a essa Casa Legislativa o anexo Projeto de Lei que autoriza o Poder Executivo a realizar contratação temporária, em caráter de excepcional interesse público, de </w:t>
      </w:r>
      <w:r w:rsidDel="00000000" w:rsidR="00000000" w:rsidRPr="00000000">
        <w:rPr>
          <w:rFonts w:ascii="Arial" w:cs="Arial" w:eastAsia="Arial" w:hAnsi="Arial"/>
          <w:rtl w:val="0"/>
        </w:rPr>
        <w:t xml:space="preserve">01 Enfermeiro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ser lotado na Secretaria Municipal da Saúde.</w:t>
      </w:r>
    </w:p>
    <w:p w:rsidR="00000000" w:rsidDel="00000000" w:rsidP="00000000" w:rsidRDefault="00000000" w:rsidRPr="00000000" w14:paraId="0000002E">
      <w:pPr>
        <w:spacing w:line="240" w:lineRule="auto"/>
        <w:ind w:firstLine="113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contrataç</w:t>
      </w:r>
      <w:r w:rsidDel="00000000" w:rsidR="00000000" w:rsidRPr="00000000">
        <w:rPr>
          <w:rFonts w:ascii="Arial" w:cs="Arial" w:eastAsia="Arial" w:hAnsi="Arial"/>
          <w:rtl w:val="0"/>
        </w:rPr>
        <w:t xml:space="preserve">ão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necessária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para </w:t>
      </w:r>
      <w:r w:rsidDel="00000000" w:rsidR="00000000" w:rsidRPr="00000000">
        <w:rPr>
          <w:rFonts w:ascii="Arial" w:cs="Arial" w:eastAsia="Arial" w:hAnsi="Arial"/>
          <w:rtl w:val="0"/>
        </w:rPr>
        <w:t xml:space="preserve">a substituição de servidor afastado por motivo de licença interesse.</w:t>
      </w:r>
    </w:p>
    <w:p w:rsidR="00000000" w:rsidDel="00000000" w:rsidP="00000000" w:rsidRDefault="00000000" w:rsidRPr="00000000" w14:paraId="00000030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Cumpre esclarecer que não há necessidade de impacto orçamentário e financeiro, uma vez que não há aumento de despesa.</w:t>
      </w:r>
    </w:p>
    <w:p w:rsidR="00000000" w:rsidDel="00000000" w:rsidP="00000000" w:rsidRDefault="00000000" w:rsidRPr="00000000" w14:paraId="00000032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Outrossim, salientamos que a contratação terá início a partir da data da assinatura do contrato administrativo com vigência até o término da licença interesse do servidor afastado, em consonância ao disposto no art. 260, § 2º, II, da Lei Complementar nº 001, de 23 de março de 2016.</w:t>
      </w:r>
    </w:p>
    <w:p w:rsidR="00000000" w:rsidDel="00000000" w:rsidP="00000000" w:rsidRDefault="00000000" w:rsidRPr="00000000" w14:paraId="00000034">
      <w:pPr>
        <w:spacing w:line="240" w:lineRule="auto"/>
        <w:ind w:firstLine="113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firstLine="113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Diante das argumentações acima expostas, tendo em vista o caráter emergencial das contrataç</w:t>
      </w:r>
      <w:r w:rsidDel="00000000" w:rsidR="00000000" w:rsidRPr="00000000">
        <w:rPr>
          <w:rFonts w:ascii="Arial" w:cs="Arial" w:eastAsia="Arial" w:hAnsi="Arial"/>
          <w:rtl w:val="0"/>
        </w:rPr>
        <w:t xml:space="preserve">ões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solicita-se a análise do Projeto de Lei em regime de urgência, com amparo no art. 41 da Lei Orgânica do Município.</w:t>
      </w:r>
    </w:p>
    <w:p w:rsidR="00000000" w:rsidDel="00000000" w:rsidP="00000000" w:rsidRDefault="00000000" w:rsidRPr="00000000" w14:paraId="00000036">
      <w:pPr>
        <w:spacing w:line="240" w:lineRule="auto"/>
        <w:ind w:firstLine="113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firstLine="113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Atenciosamente,</w:t>
      </w:r>
    </w:p>
    <w:p w:rsidR="00000000" w:rsidDel="00000000" w:rsidP="00000000" w:rsidRDefault="00000000" w:rsidRPr="00000000" w14:paraId="00000038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LAJEADO, 03 DE FEVEREIRO DE 2025.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GLÁUCIA SCHUMACHER</w:t>
      </w:r>
    </w:p>
    <w:p w:rsidR="00000000" w:rsidDel="00000000" w:rsidP="00000000" w:rsidRDefault="00000000" w:rsidRPr="00000000" w14:paraId="0000003E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PREFEITA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680" w:top="1985" w:left="1701" w:right="1134" w:header="567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Endereço: Rua Júlio May, nº 242 –  Bairro Centro – CEP 95.900-178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E-mail: sead@lajeado.rs.gov.br – Fones: (51) 3982-1000 ou 3982-1013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2615565</wp:posOffset>
          </wp:positionH>
          <wp:positionV relativeFrom="paragraph">
            <wp:posOffset>-245742</wp:posOffset>
          </wp:positionV>
          <wp:extent cx="490855" cy="590550"/>
          <wp:effectExtent b="0" l="0" r="0" t="0"/>
          <wp:wrapTopAndBottom distB="0" dist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085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ESTADO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PREFEITURA MUNICIPAL DE LAJEADO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ADMINISTRAÇÃO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E45C40"/>
    <w:pPr>
      <w:widowControl w:val="0"/>
      <w:spacing w:line="100" w:lineRule="atLeast"/>
      <w:textAlignment w:val="baseline"/>
    </w:pPr>
    <w:rPr>
      <w:rFonts w:cs="Mangal" w:eastAsia="Lucida Sans Unicode"/>
      <w:kern w:val="2"/>
      <w:sz w:val="24"/>
      <w:szCs w:val="24"/>
      <w:lang w:bidi="hi-IN"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Absatz-Standardschriftart" w:customStyle="1">
    <w:name w:val="Absatz-Standardschriftart"/>
    <w:qFormat w:val="1"/>
    <w:rsid w:val="00E45C40"/>
  </w:style>
  <w:style w:type="character" w:styleId="WW-Absatz-Standardschriftart" w:customStyle="1">
    <w:name w:val="WW-Absatz-Standardschriftart"/>
    <w:qFormat w:val="1"/>
    <w:rsid w:val="00E45C40"/>
  </w:style>
  <w:style w:type="character" w:styleId="WW-Absatz-Standardschriftart1" w:customStyle="1">
    <w:name w:val="WW-Absatz-Standardschriftart1"/>
    <w:qFormat w:val="1"/>
    <w:rsid w:val="00E45C40"/>
  </w:style>
  <w:style w:type="character" w:styleId="WW-Absatz-Standardschriftart11" w:customStyle="1">
    <w:name w:val="WW-Absatz-Standardschriftart11"/>
    <w:qFormat w:val="1"/>
    <w:rsid w:val="00E45C40"/>
  </w:style>
  <w:style w:type="character" w:styleId="WW-Absatz-Standardschriftart111" w:customStyle="1">
    <w:name w:val="WW-Absatz-Standardschriftart111"/>
    <w:qFormat w:val="1"/>
    <w:rsid w:val="00E45C40"/>
  </w:style>
  <w:style w:type="character" w:styleId="WW-Absatz-Standardschriftart1111" w:customStyle="1">
    <w:name w:val="WW-Absatz-Standardschriftart1111"/>
    <w:qFormat w:val="1"/>
    <w:rsid w:val="00E45C40"/>
  </w:style>
  <w:style w:type="character" w:styleId="WW-Absatz-Standardschriftart11111" w:customStyle="1">
    <w:name w:val="WW-Absatz-Standardschriftart11111"/>
    <w:qFormat w:val="1"/>
    <w:rsid w:val="00E45C40"/>
  </w:style>
  <w:style w:type="character" w:styleId="WW-Absatz-Standardschriftart111111" w:customStyle="1">
    <w:name w:val="WW-Absatz-Standardschriftart111111"/>
    <w:qFormat w:val="1"/>
    <w:rsid w:val="00E45C40"/>
  </w:style>
  <w:style w:type="character" w:styleId="WW-Absatz-Standardschriftart1111111" w:customStyle="1">
    <w:name w:val="WW-Absatz-Standardschriftart1111111"/>
    <w:qFormat w:val="1"/>
    <w:rsid w:val="00E45C40"/>
  </w:style>
  <w:style w:type="character" w:styleId="WW-Absatz-Standardschriftart11111111" w:customStyle="1">
    <w:name w:val="WW-Absatz-Standardschriftart11111111"/>
    <w:qFormat w:val="1"/>
    <w:rsid w:val="00E45C40"/>
  </w:style>
  <w:style w:type="character" w:styleId="WW-Absatz-Standardschriftart111111111" w:customStyle="1">
    <w:name w:val="WW-Absatz-Standardschriftart111111111"/>
    <w:qFormat w:val="1"/>
    <w:rsid w:val="00E45C40"/>
  </w:style>
  <w:style w:type="character" w:styleId="WW-Absatz-Standardschriftart1111111111" w:customStyle="1">
    <w:name w:val="WW-Absatz-Standardschriftart1111111111"/>
    <w:qFormat w:val="1"/>
    <w:rsid w:val="00E45C40"/>
  </w:style>
  <w:style w:type="character" w:styleId="WW-Absatz-Standardschriftart11111111111" w:customStyle="1">
    <w:name w:val="WW-Absatz-Standardschriftart11111111111"/>
    <w:qFormat w:val="1"/>
    <w:rsid w:val="00E45C40"/>
  </w:style>
  <w:style w:type="character" w:styleId="WW-Absatz-Standardschriftart111111111111" w:customStyle="1">
    <w:name w:val="WW-Absatz-Standardschriftart111111111111"/>
    <w:qFormat w:val="1"/>
    <w:rsid w:val="00E45C40"/>
  </w:style>
  <w:style w:type="character" w:styleId="WW-Absatz-Standardschriftart1111111111111" w:customStyle="1">
    <w:name w:val="WW-Absatz-Standardschriftart1111111111111"/>
    <w:qFormat w:val="1"/>
    <w:rsid w:val="00E45C40"/>
  </w:style>
  <w:style w:type="character" w:styleId="WW-Absatz-Standardschriftart11111111111111" w:customStyle="1">
    <w:name w:val="WW-Absatz-Standardschriftart11111111111111"/>
    <w:qFormat w:val="1"/>
    <w:rsid w:val="00E45C40"/>
  </w:style>
  <w:style w:type="character" w:styleId="WW-Absatz-Standardschriftart111111111111111" w:customStyle="1">
    <w:name w:val="WW-Absatz-Standardschriftart111111111111111"/>
    <w:qFormat w:val="1"/>
    <w:rsid w:val="00E45C40"/>
  </w:style>
  <w:style w:type="character" w:styleId="WW-Absatz-Standardschriftart1111111111111111" w:customStyle="1">
    <w:name w:val="WW-Absatz-Standardschriftart1111111111111111"/>
    <w:qFormat w:val="1"/>
    <w:rsid w:val="00E45C40"/>
  </w:style>
  <w:style w:type="character" w:styleId="WW8Num1z0" w:customStyle="1">
    <w:name w:val="WW8Num1z0"/>
    <w:qFormat w:val="1"/>
    <w:rsid w:val="00E45C40"/>
    <w:rPr>
      <w:rFonts w:ascii="Symbol" w:cs="OpenSymbol" w:hAnsi="Symbol"/>
    </w:rPr>
  </w:style>
  <w:style w:type="character" w:styleId="WW-Absatz-Standardschriftart11111111111111111" w:customStyle="1">
    <w:name w:val="WW-Absatz-Standardschriftart11111111111111111"/>
    <w:qFormat w:val="1"/>
    <w:rsid w:val="00E45C40"/>
  </w:style>
  <w:style w:type="character" w:styleId="WW-Absatz-Standardschriftart111111111111111111" w:customStyle="1">
    <w:name w:val="WW-Absatz-Standardschriftart111111111111111111"/>
    <w:qFormat w:val="1"/>
    <w:rsid w:val="00E45C40"/>
  </w:style>
  <w:style w:type="character" w:styleId="WW-Absatz-Standardschriftart1111111111111111111" w:customStyle="1">
    <w:name w:val="WW-Absatz-Standardschriftart1111111111111111111"/>
    <w:qFormat w:val="1"/>
    <w:rsid w:val="00E45C40"/>
  </w:style>
  <w:style w:type="character" w:styleId="WW-Absatz-Standardschriftart11111111111111111111" w:customStyle="1">
    <w:name w:val="WW-Absatz-Standardschriftart11111111111111111111"/>
    <w:qFormat w:val="1"/>
    <w:rsid w:val="00E45C40"/>
  </w:style>
  <w:style w:type="character" w:styleId="WW-Absatz-Standardschriftart111111111111111111111" w:customStyle="1">
    <w:name w:val="WW-Absatz-Standardschriftart111111111111111111111"/>
    <w:qFormat w:val="1"/>
    <w:rsid w:val="00E45C40"/>
  </w:style>
  <w:style w:type="character" w:styleId="WW-Absatz-Standardschriftart1111111111111111111111" w:customStyle="1">
    <w:name w:val="WW-Absatz-Standardschriftart1111111111111111111111"/>
    <w:qFormat w:val="1"/>
    <w:rsid w:val="00E45C40"/>
  </w:style>
  <w:style w:type="character" w:styleId="WW-Absatz-Standardschriftart11111111111111111111111" w:customStyle="1">
    <w:name w:val="WW-Absatz-Standardschriftart11111111111111111111111"/>
    <w:qFormat w:val="1"/>
    <w:rsid w:val="00E45C40"/>
  </w:style>
  <w:style w:type="character" w:styleId="WW-Absatz-Standardschriftart111111111111111111111111" w:customStyle="1">
    <w:name w:val="WW-Absatz-Standardschriftart111111111111111111111111"/>
    <w:qFormat w:val="1"/>
    <w:rsid w:val="00E45C40"/>
  </w:style>
  <w:style w:type="character" w:styleId="WW-Absatz-Standardschriftart1111111111111111111111111" w:customStyle="1">
    <w:name w:val="WW-Absatz-Standardschriftart1111111111111111111111111"/>
    <w:qFormat w:val="1"/>
    <w:rsid w:val="00E45C40"/>
  </w:style>
  <w:style w:type="character" w:styleId="WW-Absatz-Standardschriftart11111111111111111111111111" w:customStyle="1">
    <w:name w:val="WW-Absatz-Standardschriftart11111111111111111111111111"/>
    <w:qFormat w:val="1"/>
    <w:rsid w:val="00E45C40"/>
  </w:style>
  <w:style w:type="character" w:styleId="WW-Absatz-Standardschriftart111111111111111111111111111" w:customStyle="1">
    <w:name w:val="WW-Absatz-Standardschriftart111111111111111111111111111"/>
    <w:qFormat w:val="1"/>
    <w:rsid w:val="00E45C40"/>
  </w:style>
  <w:style w:type="character" w:styleId="WW-Absatz-Standardschriftart1111111111111111111111111111" w:customStyle="1">
    <w:name w:val="WW-Absatz-Standardschriftart1111111111111111111111111111"/>
    <w:qFormat w:val="1"/>
    <w:rsid w:val="00E45C40"/>
  </w:style>
  <w:style w:type="character" w:styleId="WW-Absatz-Standardschriftart11111111111111111111111111111" w:customStyle="1">
    <w:name w:val="WW-Absatz-Standardschriftart11111111111111111111111111111"/>
    <w:qFormat w:val="1"/>
    <w:rsid w:val="00E45C40"/>
  </w:style>
  <w:style w:type="character" w:styleId="WW-Absatz-Standardschriftart111111111111111111111111111111" w:customStyle="1">
    <w:name w:val="WW-Absatz-Standardschriftart111111111111111111111111111111"/>
    <w:qFormat w:val="1"/>
    <w:rsid w:val="00E45C40"/>
  </w:style>
  <w:style w:type="character" w:styleId="WW-Absatz-Standardschriftart1111111111111111111111111111111" w:customStyle="1">
    <w:name w:val="WW-Absatz-Standardschriftart1111111111111111111111111111111"/>
    <w:qFormat w:val="1"/>
    <w:rsid w:val="00E45C40"/>
  </w:style>
  <w:style w:type="character" w:styleId="WW-Absatz-Standardschriftart11111111111111111111111111111111" w:customStyle="1">
    <w:name w:val="WW-Absatz-Standardschriftart11111111111111111111111111111111"/>
    <w:qFormat w:val="1"/>
    <w:rsid w:val="00E45C40"/>
  </w:style>
  <w:style w:type="character" w:styleId="WW-Absatz-Standardschriftart111111111111111111111111111111111" w:customStyle="1">
    <w:name w:val="WW-Absatz-Standardschriftart111111111111111111111111111111111"/>
    <w:qFormat w:val="1"/>
    <w:rsid w:val="00E45C40"/>
  </w:style>
  <w:style w:type="character" w:styleId="WW-Absatz-Standardschriftart1111111111111111111111111111111111" w:customStyle="1">
    <w:name w:val="WW-Absatz-Standardschriftart1111111111111111111111111111111111"/>
    <w:qFormat w:val="1"/>
    <w:rsid w:val="00E45C40"/>
  </w:style>
  <w:style w:type="character" w:styleId="WW-Absatz-Standardschriftart11111111111111111111111111111111111" w:customStyle="1">
    <w:name w:val="WW-Absatz-Standardschriftart11111111111111111111111111111111111"/>
    <w:qFormat w:val="1"/>
    <w:rsid w:val="00E45C40"/>
  </w:style>
  <w:style w:type="character" w:styleId="WW-Absatz-Standardschriftart111111111111111111111111111111111111" w:customStyle="1">
    <w:name w:val="WW-Absatz-Standardschriftart111111111111111111111111111111111111"/>
    <w:qFormat w:val="1"/>
    <w:rsid w:val="00E45C40"/>
  </w:style>
  <w:style w:type="character" w:styleId="WW-Absatz-Standardschriftart1111111111111111111111111111111111111" w:customStyle="1">
    <w:name w:val="WW-Absatz-Standardschriftart1111111111111111111111111111111111111"/>
    <w:qFormat w:val="1"/>
    <w:rsid w:val="00E45C40"/>
  </w:style>
  <w:style w:type="character" w:styleId="WW-Absatz-Standardschriftart11111111111111111111111111111111111111" w:customStyle="1">
    <w:name w:val="WW-Absatz-Standardschriftart11111111111111111111111111111111111111"/>
    <w:qFormat w:val="1"/>
    <w:rsid w:val="00E45C40"/>
  </w:style>
  <w:style w:type="character" w:styleId="WW-Absatz-Standardschriftart111111111111111111111111111111111111111" w:customStyle="1">
    <w:name w:val="WW-Absatz-Standardschriftart111111111111111111111111111111111111111"/>
    <w:qFormat w:val="1"/>
    <w:rsid w:val="00E45C40"/>
  </w:style>
  <w:style w:type="character" w:styleId="Fontepargpadro1" w:customStyle="1">
    <w:name w:val="Fonte parág. padrão1"/>
    <w:qFormat w:val="1"/>
    <w:rsid w:val="00E45C40"/>
  </w:style>
  <w:style w:type="character" w:styleId="LinkdaInternet" w:customStyle="1">
    <w:name w:val="Link da Internet"/>
    <w:rsid w:val="00E45C40"/>
    <w:rPr>
      <w:color w:val="000080"/>
      <w:u w:val="single"/>
    </w:rPr>
  </w:style>
  <w:style w:type="character" w:styleId="Caracteresdenotaderodap" w:customStyle="1">
    <w:name w:val="Caracteres de nota de rodapé"/>
    <w:qFormat w:val="1"/>
    <w:rsid w:val="00E45C40"/>
  </w:style>
  <w:style w:type="character" w:styleId="ncoradenotaderodap" w:customStyle="1">
    <w:name w:val="Âncora de nota de rodapé"/>
    <w:qFormat w:val="1"/>
    <w:rsid w:val="00E45C40"/>
    <w:rPr>
      <w:sz w:val="16"/>
      <w:vertAlign w:val="superscript"/>
    </w:rPr>
  </w:style>
  <w:style w:type="character" w:styleId="Refdenotaderodap1" w:customStyle="1">
    <w:name w:val="Ref. de nota de rodapé1"/>
    <w:basedOn w:val="Fontepargpadro1"/>
    <w:qFormat w:val="1"/>
    <w:rsid w:val="00E45C40"/>
    <w:rPr>
      <w:sz w:val="16"/>
      <w:vertAlign w:val="superscript"/>
    </w:rPr>
  </w:style>
  <w:style w:type="character" w:styleId="Marcas" w:customStyle="1">
    <w:name w:val="Marcas"/>
    <w:qFormat w:val="1"/>
    <w:rsid w:val="00E45C40"/>
    <w:rPr>
      <w:rFonts w:ascii="OpenSymbol" w:cs="OpenSymbol" w:eastAsia="OpenSymbol" w:hAnsi="OpenSymbol"/>
    </w:rPr>
  </w:style>
  <w:style w:type="character" w:styleId="Smbolosdenumerao" w:customStyle="1">
    <w:name w:val="Símbolos de numeração"/>
    <w:qFormat w:val="1"/>
    <w:rsid w:val="00E45C40"/>
  </w:style>
  <w:style w:type="character" w:styleId="Forte">
    <w:name w:val="Strong"/>
    <w:qFormat w:val="1"/>
    <w:rsid w:val="00E45C40"/>
    <w:rPr>
      <w:b w:val="1"/>
      <w:bCs w:val="1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0F0FB7"/>
    <w:rPr>
      <w:rFonts w:ascii="Tahoma" w:cs="Mangal" w:eastAsia="Lucida Sans Unicode" w:hAnsi="Tahoma"/>
      <w:kern w:val="2"/>
      <w:sz w:val="16"/>
      <w:szCs w:val="14"/>
      <w:lang w:bidi="hi-IN" w:eastAsia="zh-CN"/>
    </w:rPr>
  </w:style>
  <w:style w:type="paragraph" w:styleId="Ttulo">
    <w:name w:val="Title"/>
    <w:basedOn w:val="Normal"/>
    <w:next w:val="Corpodetexto"/>
    <w:qFormat w:val="1"/>
    <w:rsid w:val="00B53327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E45C40"/>
    <w:pPr>
      <w:spacing w:after="120"/>
    </w:pPr>
  </w:style>
  <w:style w:type="paragraph" w:styleId="Lista">
    <w:name w:val="List"/>
    <w:basedOn w:val="Corpodetexto"/>
    <w:rsid w:val="00E45C40"/>
  </w:style>
  <w:style w:type="paragraph" w:styleId="Caption" w:customStyle="1">
    <w:name w:val="Caption"/>
    <w:basedOn w:val="Normal"/>
    <w:qFormat w:val="1"/>
    <w:rsid w:val="00B53327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ndice" w:customStyle="1">
    <w:name w:val="Índice"/>
    <w:basedOn w:val="Normal"/>
    <w:qFormat w:val="1"/>
    <w:rsid w:val="00E45C40"/>
    <w:pPr>
      <w:suppressLineNumbers w:val="1"/>
    </w:pPr>
  </w:style>
  <w:style w:type="paragraph" w:styleId="Ttulo1" w:customStyle="1">
    <w:name w:val="Título1"/>
    <w:basedOn w:val="Normal"/>
    <w:next w:val="Corpodetexto"/>
    <w:qFormat w:val="1"/>
    <w:rsid w:val="00E45C40"/>
    <w:pPr>
      <w:keepNext w:val="1"/>
      <w:spacing w:after="120" w:before="240"/>
    </w:pPr>
    <w:rPr>
      <w:rFonts w:ascii="Arial" w:cs="Tahoma" w:eastAsia="SimSun" w:hAnsi="Arial"/>
      <w:sz w:val="28"/>
      <w:szCs w:val="28"/>
    </w:rPr>
  </w:style>
  <w:style w:type="paragraph" w:styleId="Legenda">
    <w:name w:val="caption"/>
    <w:basedOn w:val="Normal"/>
    <w:qFormat w:val="1"/>
    <w:rsid w:val="00E45C40"/>
    <w:pPr>
      <w:suppressLineNumbers w:val="1"/>
      <w:spacing w:after="120" w:before="120"/>
    </w:pPr>
    <w:rPr>
      <w:i w:val="1"/>
      <w:iCs w:val="1"/>
    </w:rPr>
  </w:style>
  <w:style w:type="paragraph" w:styleId="LO-Normal" w:customStyle="1">
    <w:name w:val="LO-Normal"/>
    <w:qFormat w:val="1"/>
    <w:rsid w:val="00E45C40"/>
    <w:pPr>
      <w:widowControl w:val="0"/>
      <w:spacing w:line="100" w:lineRule="atLeast"/>
      <w:textAlignment w:val="baseline"/>
    </w:pPr>
    <w:rPr>
      <w:rFonts w:cs="Mangal" w:eastAsia="Lucida Sans Unicode"/>
      <w:kern w:val="2"/>
      <w:sz w:val="24"/>
      <w:szCs w:val="24"/>
      <w:lang w:bidi="hi-IN" w:eastAsia="zh-CN"/>
    </w:rPr>
  </w:style>
  <w:style w:type="paragraph" w:styleId="WW-Ttulo" w:customStyle="1">
    <w:name w:val="WW-Título"/>
    <w:basedOn w:val="Ttulo1"/>
    <w:next w:val="Subttulo"/>
    <w:qFormat w:val="1"/>
    <w:rsid w:val="00E45C40"/>
  </w:style>
  <w:style w:type="paragraph" w:styleId="Subttulo">
    <w:name w:val="Subtitle"/>
    <w:basedOn w:val="Ttulo1"/>
    <w:next w:val="Corpodetexto"/>
    <w:qFormat w:val="1"/>
    <w:rsid w:val="00E45C40"/>
    <w:pPr>
      <w:jc w:val="center"/>
    </w:pPr>
    <w:rPr>
      <w:i w:val="1"/>
      <w:iCs w:val="1"/>
    </w:rPr>
  </w:style>
  <w:style w:type="paragraph" w:styleId="CabealhoeRodap" w:customStyle="1">
    <w:name w:val="Cabeçalho e Rodapé"/>
    <w:basedOn w:val="Normal"/>
    <w:qFormat w:val="1"/>
    <w:rsid w:val="00B53327"/>
  </w:style>
  <w:style w:type="paragraph" w:styleId="Header" w:customStyle="1">
    <w:name w:val="Header"/>
    <w:basedOn w:val="Normal"/>
    <w:rsid w:val="00E45C40"/>
    <w:pPr>
      <w:suppressLineNumbers w:val="1"/>
      <w:tabs>
        <w:tab w:val="center" w:pos="4819"/>
        <w:tab w:val="right" w:pos="9638"/>
      </w:tabs>
    </w:pPr>
  </w:style>
  <w:style w:type="paragraph" w:styleId="Footer" w:customStyle="1">
    <w:name w:val="Footer"/>
    <w:basedOn w:val="Normal"/>
    <w:rsid w:val="00E45C40"/>
    <w:pPr>
      <w:suppressLineNumbers w:val="1"/>
      <w:tabs>
        <w:tab w:val="center" w:pos="4819"/>
        <w:tab w:val="right" w:pos="9638"/>
      </w:tabs>
    </w:pPr>
  </w:style>
  <w:style w:type="paragraph" w:styleId="Contedodequadro" w:customStyle="1">
    <w:name w:val="Conteúdo de quadro"/>
    <w:basedOn w:val="Corpodetexto"/>
    <w:qFormat w:val="1"/>
    <w:rsid w:val="00E45C40"/>
  </w:style>
  <w:style w:type="paragraph" w:styleId="Contedodetabela" w:customStyle="1">
    <w:name w:val="Conteúdo de tabela"/>
    <w:basedOn w:val="Normal"/>
    <w:qFormat w:val="1"/>
    <w:rsid w:val="00E45C40"/>
    <w:pPr>
      <w:suppressLineNumbers w:val="1"/>
    </w:pPr>
  </w:style>
  <w:style w:type="paragraph" w:styleId="FootnoteText" w:customStyle="1">
    <w:name w:val="Footnote Text"/>
    <w:basedOn w:val="Normal"/>
    <w:rsid w:val="00E45C40"/>
    <w:pPr>
      <w:suppressLineNumbers w:val="1"/>
      <w:ind w:left="283" w:hanging="283"/>
    </w:pPr>
    <w:rPr>
      <w:sz w:val="20"/>
      <w:szCs w:val="20"/>
    </w:rPr>
  </w:style>
  <w:style w:type="paragraph" w:styleId="WW-Padro" w:customStyle="1">
    <w:name w:val="WW-Padrão"/>
    <w:qFormat w:val="1"/>
    <w:rsid w:val="00E45C40"/>
    <w:pPr>
      <w:widowControl w:val="0"/>
      <w:spacing w:line="100" w:lineRule="atLeast"/>
      <w:textAlignment w:val="baseline"/>
    </w:pPr>
    <w:rPr>
      <w:rFonts w:ascii="Thorndale" w:eastAsia="Arial" w:hAnsi="Thorndale"/>
      <w:color w:val="000000"/>
      <w:kern w:val="2"/>
      <w:sz w:val="24"/>
      <w:lang w:eastAsia="zh-CN"/>
    </w:rPr>
  </w:style>
  <w:style w:type="paragraph" w:styleId="Contedodatabela" w:customStyle="1">
    <w:name w:val="Conteúdo da tabela"/>
    <w:basedOn w:val="Standard"/>
    <w:qFormat w:val="1"/>
    <w:rsid w:val="00371ECD"/>
    <w:pPr>
      <w:suppressLineNumbers w:val="1"/>
    </w:pPr>
  </w:style>
  <w:style w:type="paragraph" w:styleId="Ttulodetabela" w:customStyle="1">
    <w:name w:val="Título de tabela"/>
    <w:basedOn w:val="Contedodetabela"/>
    <w:qFormat w:val="1"/>
    <w:rsid w:val="00E45C40"/>
    <w:pPr>
      <w:jc w:val="center"/>
    </w:pPr>
    <w:rPr>
      <w:b w:val="1"/>
      <w:bCs w:val="1"/>
    </w:rPr>
  </w:style>
  <w:style w:type="paragraph" w:styleId="western" w:customStyle="1">
    <w:name w:val="western"/>
    <w:basedOn w:val="Normal"/>
    <w:qFormat w:val="1"/>
    <w:rsid w:val="00E45C40"/>
    <w:pPr>
      <w:widowControl w:val="1"/>
      <w:suppressAutoHyphens w:val="0"/>
      <w:spacing w:after="119" w:before="100"/>
    </w:pPr>
    <w:rPr>
      <w:rFonts w:cs="Times New Roman" w:eastAsia="Times New Roman"/>
      <w:lang w:bidi="ar-SA"/>
    </w:rPr>
  </w:style>
  <w:style w:type="paragraph" w:styleId="Standard" w:customStyle="1">
    <w:name w:val="Standard"/>
    <w:qFormat w:val="1"/>
    <w:rsid w:val="00D35B59"/>
    <w:pPr>
      <w:widowControl w:val="0"/>
      <w:textAlignment w:val="baseline"/>
    </w:pPr>
    <w:rPr>
      <w:rFonts w:cs="Mangal" w:eastAsia="SimSun, 宋体"/>
      <w:kern w:val="2"/>
      <w:sz w:val="24"/>
      <w:szCs w:val="24"/>
      <w:lang w:bidi="hi-IN" w:eastAsia="zh-CN"/>
    </w:rPr>
  </w:style>
  <w:style w:type="paragraph" w:styleId="Textbody" w:customStyle="1">
    <w:name w:val="Text body"/>
    <w:basedOn w:val="Standard"/>
    <w:qFormat w:val="1"/>
    <w:rsid w:val="00D35B59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0F0FB7"/>
    <w:pPr>
      <w:spacing w:line="240" w:lineRule="auto"/>
    </w:pPr>
    <w:rPr>
      <w:rFonts w:ascii="Tahoma" w:hAnsi="Tahoma"/>
      <w:sz w:val="16"/>
      <w:szCs w:val="14"/>
    </w:rPr>
  </w:style>
  <w:style w:type="paragraph" w:styleId="NormalWeb">
    <w:name w:val="Normal (Web)"/>
    <w:basedOn w:val="Normal"/>
    <w:uiPriority w:val="99"/>
    <w:unhideWhenUsed w:val="1"/>
    <w:qFormat w:val="1"/>
    <w:rsid w:val="00551551"/>
    <w:pPr>
      <w:widowControl w:val="1"/>
      <w:suppressAutoHyphens w:val="0"/>
      <w:spacing w:after="142" w:beforeAutospacing="1" w:line="288" w:lineRule="auto"/>
      <w:textAlignment w:val="auto"/>
    </w:pPr>
    <w:rPr>
      <w:rFonts w:cs="Times New Roman" w:eastAsia="Times New Roman"/>
      <w:kern w:val="0"/>
      <w:lang w:bidi="ar-SA" w:eastAsia="pt-BR"/>
    </w:rPr>
  </w:style>
  <w:style w:type="table" w:styleId="Tabelacomgrade">
    <w:name w:val="Table Grid"/>
    <w:basedOn w:val="Tabelanormal"/>
    <w:uiPriority w:val="59"/>
    <w:rsid w:val="001E3C57"/>
    <w:rPr>
      <w:sz w:val="24"/>
      <w:szCs w:val="24"/>
      <w:lang w:bidi="hi-IN" w:eastAsia="zh-C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41Gek5+pePAtEd9OgbBq6F/UFA==">CgMxLjA4AHIhMW5xNU9TMFJicTVrMmxWTEVIUDhrV0ViY1hiNEtGWFI2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2020-03-05T11:33:00Z</dcterms:created>
  <dc:creator>User2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